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19346974"/>
        <w:docPartObj>
          <w:docPartGallery w:val="Cover Pages"/>
          <w:docPartUnique/>
        </w:docPartObj>
      </w:sdtPr>
      <w:sdtEndPr/>
      <w:sdtContent>
        <w:p w14:paraId="35198AAB" w14:textId="6B5F3944" w:rsidR="003156E0" w:rsidRDefault="000111D2">
          <w:r>
            <w:rPr>
              <w:noProof/>
            </w:rPr>
            <mc:AlternateContent>
              <mc:Choice Requires="wps">
                <w:drawing>
                  <wp:anchor distT="0" distB="0" distL="114300" distR="114300" simplePos="0" relativeHeight="251660288" behindDoc="0" locked="0" layoutInCell="1" allowOverlap="1" wp14:anchorId="3F24C995" wp14:editId="68531FB3">
                    <wp:simplePos x="0" y="0"/>
                    <wp:positionH relativeFrom="column">
                      <wp:posOffset>-131844</wp:posOffset>
                    </wp:positionH>
                    <wp:positionV relativeFrom="paragraph">
                      <wp:posOffset>-259434</wp:posOffset>
                    </wp:positionV>
                    <wp:extent cx="1552354" cy="36848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52354" cy="368488"/>
                            </a:xfrm>
                            <a:prstGeom prst="rect">
                              <a:avLst/>
                            </a:prstGeom>
                            <a:noFill/>
                            <a:ln w="6350">
                              <a:noFill/>
                            </a:ln>
                          </wps:spPr>
                          <wps:txbx>
                            <w:txbxContent>
                              <w:p w14:paraId="5352F660" w14:textId="1ADFDD53" w:rsidR="00CE4CD0" w:rsidRPr="000111D2" w:rsidRDefault="00412437">
                                <w:pPr>
                                  <w:rPr>
                                    <w:color w:val="FFFFFF" w:themeColor="background1"/>
                                    <w:sz w:val="24"/>
                                    <w:szCs w:val="24"/>
                                  </w:rPr>
                                </w:pPr>
                                <w:r>
                                  <w:rPr>
                                    <w:color w:val="FFFFFF" w:themeColor="background1"/>
                                    <w:sz w:val="24"/>
                                    <w:szCs w:val="24"/>
                                  </w:rPr>
                                  <w:t>January</w:t>
                                </w:r>
                                <w:r w:rsidR="00CE4CD0" w:rsidRPr="00EB7078">
                                  <w:rPr>
                                    <w:color w:val="FFFFFF" w:themeColor="background1"/>
                                    <w:sz w:val="14"/>
                                    <w:szCs w:val="14"/>
                                  </w:rPr>
                                  <w:t xml:space="preserve"> </w:t>
                                </w:r>
                                <w:r>
                                  <w:rPr>
                                    <w:color w:val="FFFFFF" w:themeColor="background1"/>
                                    <w:sz w:val="24"/>
                                    <w:szCs w:val="24"/>
                                  </w:rPr>
                                  <w:t>2</w:t>
                                </w:r>
                                <w:r w:rsidR="00261F69">
                                  <w:rPr>
                                    <w:color w:val="FFFFFF" w:themeColor="background1"/>
                                    <w:sz w:val="24"/>
                                    <w:szCs w:val="24"/>
                                  </w:rPr>
                                  <w:t>9</w:t>
                                </w:r>
                                <w:r w:rsidR="00CE4CD0" w:rsidRPr="000111D2">
                                  <w:rPr>
                                    <w:color w:val="FFFFFF" w:themeColor="background1"/>
                                    <w:sz w:val="24"/>
                                    <w:szCs w:val="24"/>
                                  </w:rPr>
                                  <w:t>,</w:t>
                                </w:r>
                                <w:r w:rsidR="00CE4CD0" w:rsidRPr="00EB7078">
                                  <w:rPr>
                                    <w:color w:val="FFFFFF" w:themeColor="background1"/>
                                    <w:sz w:val="14"/>
                                    <w:szCs w:val="14"/>
                                  </w:rPr>
                                  <w:t xml:space="preserve"> </w:t>
                                </w:r>
                                <w:r w:rsidR="00CE4CD0" w:rsidRPr="000111D2">
                                  <w:rPr>
                                    <w:color w:val="FFFFFF" w:themeColor="background1"/>
                                    <w:sz w:val="24"/>
                                    <w:szCs w:val="24"/>
                                  </w:rPr>
                                  <w:t>20</w:t>
                                </w:r>
                                <w:r>
                                  <w:rPr>
                                    <w:color w:val="FFFFFF" w:themeColor="background1"/>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24C995" id="_x0000_t202" coordsize="21600,21600" o:spt="202" path="m,l,21600r21600,l21600,xe">
                    <v:stroke joinstyle="miter"/>
                    <v:path gradientshapeok="t" o:connecttype="rect"/>
                  </v:shapetype>
                  <v:shape id="Text Box 12" o:spid="_x0000_s1026" type="#_x0000_t202" style="position:absolute;margin-left:-10.4pt;margin-top:-20.45pt;width:122.25pt;height: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" filled="f" stroked="f" strokeweight=".5pt">
                    <v:textbox>
                      <w:txbxContent>
                        <w:p w14:paraId="5352F660" w14:textId="1ADFDD53" w:rsidR="00CE4CD0" w:rsidRPr="000111D2" w:rsidRDefault="00412437">
                          <w:pPr>
                            <w:rPr>
                              <w:color w:val="FFFFFF" w:themeColor="background1"/>
                              <w:sz w:val="24"/>
                              <w:szCs w:val="24"/>
                            </w:rPr>
                          </w:pPr>
                          <w:r>
                            <w:rPr>
                              <w:color w:val="FFFFFF" w:themeColor="background1"/>
                              <w:sz w:val="24"/>
                              <w:szCs w:val="24"/>
                            </w:rPr>
                            <w:t>January</w:t>
                          </w:r>
                          <w:r w:rsidR="00CE4CD0" w:rsidRPr="00EB7078">
                            <w:rPr>
                              <w:color w:val="FFFFFF" w:themeColor="background1"/>
                              <w:sz w:val="14"/>
                              <w:szCs w:val="14"/>
                            </w:rPr>
                            <w:t xml:space="preserve"> </w:t>
                          </w:r>
                          <w:r>
                            <w:rPr>
                              <w:color w:val="FFFFFF" w:themeColor="background1"/>
                              <w:sz w:val="24"/>
                              <w:szCs w:val="24"/>
                            </w:rPr>
                            <w:t>2</w:t>
                          </w:r>
                          <w:r w:rsidR="00261F69">
                            <w:rPr>
                              <w:color w:val="FFFFFF" w:themeColor="background1"/>
                              <w:sz w:val="24"/>
                              <w:szCs w:val="24"/>
                            </w:rPr>
                            <w:t>9</w:t>
                          </w:r>
                          <w:r w:rsidR="00CE4CD0" w:rsidRPr="000111D2">
                            <w:rPr>
                              <w:color w:val="FFFFFF" w:themeColor="background1"/>
                              <w:sz w:val="24"/>
                              <w:szCs w:val="24"/>
                            </w:rPr>
                            <w:t>,</w:t>
                          </w:r>
                          <w:r w:rsidR="00CE4CD0" w:rsidRPr="00EB7078">
                            <w:rPr>
                              <w:color w:val="FFFFFF" w:themeColor="background1"/>
                              <w:sz w:val="14"/>
                              <w:szCs w:val="14"/>
                            </w:rPr>
                            <w:t xml:space="preserve"> </w:t>
                          </w:r>
                          <w:r w:rsidR="00CE4CD0" w:rsidRPr="000111D2">
                            <w:rPr>
                              <w:color w:val="FFFFFF" w:themeColor="background1"/>
                              <w:sz w:val="24"/>
                              <w:szCs w:val="24"/>
                            </w:rPr>
                            <w:t>20</w:t>
                          </w:r>
                          <w:r>
                            <w:rPr>
                              <w:color w:val="FFFFFF" w:themeColor="background1"/>
                              <w:sz w:val="24"/>
                              <w:szCs w:val="24"/>
                            </w:rPr>
                            <w:t>20</w:t>
                          </w:r>
                        </w:p>
                      </w:txbxContent>
                    </v:textbox>
                  </v:shape>
                </w:pict>
              </mc:Fallback>
            </mc:AlternateContent>
          </w:r>
          <w:r w:rsidR="003156E0">
            <w:rPr>
              <w:noProof/>
            </w:rPr>
            <mc:AlternateContent>
              <mc:Choice Requires="wpg">
                <w:drawing>
                  <wp:anchor distT="0" distB="0" distL="114300" distR="114300" simplePos="0" relativeHeight="251652096" behindDoc="0" locked="0" layoutInCell="1" allowOverlap="1" wp14:anchorId="02D3210F" wp14:editId="0C4726C8">
                    <wp:simplePos x="0" y="0"/>
                    <wp:positionH relativeFrom="page">
                      <wp:posOffset>-8626</wp:posOffset>
                    </wp:positionH>
                    <wp:positionV relativeFrom="page">
                      <wp:posOffset>8626</wp:posOffset>
                    </wp:positionV>
                    <wp:extent cx="7858664" cy="1215391"/>
                    <wp:effectExtent l="0" t="0" r="9525" b="1905"/>
                    <wp:wrapNone/>
                    <wp:docPr id="149" name="Group 149"/>
                    <wp:cNvGraphicFramePr/>
                    <a:graphic xmlns:a="http://schemas.openxmlformats.org/drawingml/2006/main">
                      <a:graphicData uri="http://schemas.microsoft.com/office/word/2010/wordprocessingGroup">
                        <wpg:wgp>
                          <wpg:cNvGrpSpPr/>
                          <wpg:grpSpPr>
                            <a:xfrm>
                              <a:off x="0" y="0"/>
                              <a:ext cx="7858664"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68E8D8F2" id="Group 149" o:spid="_x0000_s1026" style="position:absolute;margin-left:-.7pt;margin-top:.7pt;width:618.8pt;height:95.7pt;z-index:251659264;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" path="m,l7312660,r,1129665l3619500,733425,,1091565,,xe" fillcolor="#4a66ac [3204]" stroked="f" strokeweight="1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sdtContent>
    </w:sdt>
    <w:p w14:paraId="507C9FE0" w14:textId="77777777" w:rsidR="003156E0" w:rsidRPr="003156E0" w:rsidRDefault="003156E0" w:rsidP="003156E0">
      <w:pPr>
        <w:jc w:val="center"/>
        <w:rPr>
          <w:sz w:val="32"/>
        </w:rPr>
      </w:pPr>
    </w:p>
    <w:p w14:paraId="04D2DCC1" w14:textId="6E0706B7" w:rsidR="005226B7" w:rsidRDefault="003156E0" w:rsidP="003156E0">
      <w:pPr>
        <w:jc w:val="center"/>
      </w:pPr>
      <w:r>
        <w:rPr>
          <w:noProof/>
        </w:rPr>
        <w:drawing>
          <wp:anchor distT="0" distB="0" distL="114300" distR="114300" simplePos="0" relativeHeight="251654144" behindDoc="1" locked="0" layoutInCell="1" allowOverlap="1" wp14:anchorId="06D34DA0" wp14:editId="78D86BB8">
            <wp:simplePos x="0" y="0"/>
            <wp:positionH relativeFrom="column">
              <wp:posOffset>548640</wp:posOffset>
            </wp:positionH>
            <wp:positionV relativeFrom="paragraph">
              <wp:posOffset>-2636</wp:posOffset>
            </wp:positionV>
            <wp:extent cx="5934710" cy="207899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2078990"/>
                    </a:xfrm>
                    <a:prstGeom prst="rect">
                      <a:avLst/>
                    </a:prstGeom>
                    <a:noFill/>
                    <a:ln>
                      <a:noFill/>
                    </a:ln>
                  </pic:spPr>
                </pic:pic>
              </a:graphicData>
            </a:graphic>
          </wp:anchor>
        </w:drawing>
      </w:r>
    </w:p>
    <w:p w14:paraId="3D68F3B2" w14:textId="77777777" w:rsidR="00EC4257" w:rsidRDefault="00EC4257" w:rsidP="007A433F">
      <w:pPr>
        <w:spacing w:after="0"/>
        <w:jc w:val="center"/>
        <w:rPr>
          <w:sz w:val="40"/>
          <w:u w:val="single"/>
        </w:rPr>
      </w:pPr>
    </w:p>
    <w:p w14:paraId="55FCC1BC" w14:textId="77777777" w:rsidR="00EC4257" w:rsidRDefault="00EC4257" w:rsidP="007A433F">
      <w:pPr>
        <w:spacing w:after="0"/>
        <w:jc w:val="center"/>
        <w:rPr>
          <w:sz w:val="40"/>
          <w:u w:val="single"/>
        </w:rPr>
      </w:pPr>
    </w:p>
    <w:p w14:paraId="2BBF938B" w14:textId="77777777" w:rsidR="00EC4257" w:rsidRDefault="00EC4257" w:rsidP="007A433F">
      <w:pPr>
        <w:spacing w:after="0"/>
        <w:jc w:val="center"/>
        <w:rPr>
          <w:sz w:val="40"/>
          <w:u w:val="single"/>
        </w:rPr>
      </w:pPr>
    </w:p>
    <w:p w14:paraId="6C99D039" w14:textId="1AA42666" w:rsidR="00EC4257" w:rsidRPr="003E71D7" w:rsidRDefault="00EC4257" w:rsidP="007A433F">
      <w:pPr>
        <w:spacing w:after="0"/>
        <w:jc w:val="center"/>
        <w:rPr>
          <w:sz w:val="32"/>
          <w:u w:val="single"/>
        </w:rPr>
      </w:pPr>
    </w:p>
    <w:p w14:paraId="038F8396" w14:textId="08409992" w:rsidR="003156E0" w:rsidRPr="00EC4257" w:rsidRDefault="00EC4257" w:rsidP="007A433F">
      <w:pPr>
        <w:spacing w:after="0"/>
        <w:jc w:val="center"/>
        <w:rPr>
          <w:sz w:val="40"/>
        </w:rPr>
      </w:pPr>
      <w:r w:rsidRPr="00EC4257">
        <w:rPr>
          <w:sz w:val="40"/>
        </w:rPr>
        <w:t xml:space="preserve">          </w:t>
      </w:r>
      <w:r w:rsidR="003E71D7">
        <w:rPr>
          <w:sz w:val="40"/>
        </w:rPr>
        <w:t xml:space="preserve">         </w:t>
      </w:r>
      <w:r w:rsidRPr="00EC4257">
        <w:rPr>
          <w:sz w:val="40"/>
        </w:rPr>
        <w:t xml:space="preserve"> </w:t>
      </w:r>
      <w:r w:rsidR="003156E0" w:rsidRPr="003E71D7">
        <w:rPr>
          <w:sz w:val="52"/>
        </w:rPr>
        <w:t>Weekly Newsletter</w:t>
      </w:r>
    </w:p>
    <w:p w14:paraId="50D5821C" w14:textId="72BD7365" w:rsidR="003E71D7" w:rsidRPr="003E71D7" w:rsidRDefault="003E71D7" w:rsidP="003E71D7">
      <w:pPr>
        <w:rPr>
          <w:sz w:val="18"/>
          <w:szCs w:val="18"/>
          <w:u w:val="single"/>
        </w:rPr>
      </w:pPr>
    </w:p>
    <w:p w14:paraId="03F99097" w14:textId="60B4A3A2" w:rsidR="004D6F40" w:rsidRDefault="00410EF4" w:rsidP="004D6F40">
      <w:pPr>
        <w:spacing w:after="0"/>
        <w:rPr>
          <w:sz w:val="36"/>
        </w:rPr>
      </w:pPr>
      <w:r>
        <w:rPr>
          <w:noProof/>
        </w:rPr>
        <mc:AlternateContent>
          <mc:Choice Requires="wps">
            <w:drawing>
              <wp:anchor distT="0" distB="0" distL="114300" distR="114300" simplePos="0" relativeHeight="251661312" behindDoc="0" locked="0" layoutInCell="1" allowOverlap="1" wp14:anchorId="0CF659DE" wp14:editId="340804D1">
                <wp:simplePos x="0" y="0"/>
                <wp:positionH relativeFrom="column">
                  <wp:posOffset>2411946</wp:posOffset>
                </wp:positionH>
                <wp:positionV relativeFrom="paragraph">
                  <wp:posOffset>4248162</wp:posOffset>
                </wp:positionV>
                <wp:extent cx="2216785" cy="2181860"/>
                <wp:effectExtent l="0" t="0" r="12065" b="27940"/>
                <wp:wrapNone/>
                <wp:docPr id="11" name="Rectangle 11"/>
                <wp:cNvGraphicFramePr/>
                <a:graphic xmlns:a="http://schemas.openxmlformats.org/drawingml/2006/main">
                  <a:graphicData uri="http://schemas.microsoft.com/office/word/2010/wordprocessingShape">
                    <wps:wsp>
                      <wps:cNvSpPr/>
                      <wps:spPr>
                        <a:xfrm>
                          <a:off x="0" y="0"/>
                          <a:ext cx="2216785" cy="2181860"/>
                        </a:xfrm>
                        <a:prstGeom prst="rect">
                          <a:avLst/>
                        </a:prstGeom>
                        <a:solidFill>
                          <a:srgbClr val="FFFFFF">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2E6F6" id="Rectangle 11" o:spid="_x0000_s1026" style="position:absolute;margin-left:189.9pt;margin-top:334.5pt;width:174.55pt;height:171.8pt;z-index:2516774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" strokecolor="#243255 [1604]" strokeweight="1pt">
                <v:fill opacity="32896f"/>
              </v:rect>
            </w:pict>
          </mc:Fallback>
        </mc:AlternateContent>
      </w:r>
      <w:r w:rsidR="004D6F40">
        <w:rPr>
          <w:noProof/>
        </w:rPr>
        <mc:AlternateContent>
          <mc:Choice Requires="wps">
            <w:drawing>
              <wp:anchor distT="0" distB="0" distL="114300" distR="114300" simplePos="0" relativeHeight="251655168" behindDoc="0" locked="0" layoutInCell="1" allowOverlap="1" wp14:anchorId="2853EC1E" wp14:editId="0907F3A3">
                <wp:simplePos x="0" y="0"/>
                <wp:positionH relativeFrom="column">
                  <wp:posOffset>4844595</wp:posOffset>
                </wp:positionH>
                <wp:positionV relativeFrom="paragraph">
                  <wp:posOffset>280010</wp:posOffset>
                </wp:positionV>
                <wp:extent cx="2353945" cy="6150011"/>
                <wp:effectExtent l="0" t="0" r="27305" b="22225"/>
                <wp:wrapNone/>
                <wp:docPr id="187" name="Text Box 187"/>
                <wp:cNvGraphicFramePr/>
                <a:graphic xmlns:a="http://schemas.openxmlformats.org/drawingml/2006/main">
                  <a:graphicData uri="http://schemas.microsoft.com/office/word/2010/wordprocessingShape">
                    <wps:wsp>
                      <wps:cNvSpPr txBox="1"/>
                      <wps:spPr>
                        <a:xfrm>
                          <a:off x="0" y="0"/>
                          <a:ext cx="2353945" cy="6150011"/>
                        </a:xfrm>
                        <a:prstGeom prst="rect">
                          <a:avLst/>
                        </a:prstGeom>
                        <a:no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C76716" w14:textId="1E111235" w:rsidR="00F27D2D" w:rsidRPr="00C325D2" w:rsidRDefault="00F27D2D" w:rsidP="00F27D2D">
                            <w:pPr>
                              <w:pStyle w:val="TOCHeading"/>
                              <w:spacing w:before="0" w:line="240" w:lineRule="auto"/>
                              <w:ind w:left="90"/>
                              <w:rPr>
                                <w:rFonts w:ascii="Book Antiqua" w:hAnsi="Book Antiqua"/>
                                <w:b/>
                                <w:color w:val="auto"/>
                                <w:sz w:val="26"/>
                                <w:szCs w:val="26"/>
                                <w:u w:val="single"/>
                              </w:rPr>
                            </w:pPr>
                            <w:r w:rsidRPr="00C325D2">
                              <w:rPr>
                                <w:rFonts w:ascii="Book Antiqua" w:hAnsi="Book Antiqua"/>
                                <w:b/>
                                <w:color w:val="auto"/>
                                <w:sz w:val="26"/>
                                <w:szCs w:val="26"/>
                                <w:u w:val="single"/>
                              </w:rPr>
                              <w:t xml:space="preserve">This Week – </w:t>
                            </w:r>
                            <w:r w:rsidR="00261F69" w:rsidRPr="00C325D2">
                              <w:rPr>
                                <w:rFonts w:ascii="Book Antiqua" w:hAnsi="Book Antiqua"/>
                                <w:b/>
                                <w:color w:val="auto"/>
                                <w:sz w:val="26"/>
                                <w:szCs w:val="26"/>
                                <w:u w:val="single"/>
                              </w:rPr>
                              <w:t>February 2</w:t>
                            </w:r>
                            <w:r w:rsidR="00261F69" w:rsidRPr="00C325D2">
                              <w:rPr>
                                <w:rFonts w:ascii="Book Antiqua" w:hAnsi="Book Antiqua"/>
                                <w:b/>
                                <w:color w:val="auto"/>
                                <w:sz w:val="26"/>
                                <w:szCs w:val="26"/>
                                <w:u w:val="single"/>
                                <w:vertAlign w:val="superscript"/>
                              </w:rPr>
                              <w:t>nd</w:t>
                            </w:r>
                          </w:p>
                          <w:p w14:paraId="42595F8E" w14:textId="60B3F453"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Christ,</w:t>
                            </w:r>
                            <w:r w:rsidRPr="00261F69">
                              <w:rPr>
                                <w:rFonts w:ascii="Book Antiqua" w:hAnsi="Book Antiqua"/>
                                <w:i/>
                                <w:sz w:val="14"/>
                                <w:szCs w:val="14"/>
                              </w:rPr>
                              <w:t xml:space="preserve"> </w:t>
                            </w:r>
                            <w:r>
                              <w:rPr>
                                <w:rFonts w:ascii="Book Antiqua" w:hAnsi="Book Antiqua"/>
                                <w:i/>
                              </w:rPr>
                              <w:t>We</w:t>
                            </w:r>
                            <w:r w:rsidRPr="00261F69">
                              <w:rPr>
                                <w:rFonts w:ascii="Book Antiqua" w:hAnsi="Book Antiqua"/>
                                <w:i/>
                                <w:sz w:val="14"/>
                                <w:szCs w:val="14"/>
                              </w:rPr>
                              <w:t xml:space="preserve"> </w:t>
                            </w:r>
                            <w:r>
                              <w:rPr>
                                <w:rFonts w:ascii="Book Antiqua" w:hAnsi="Book Antiqua"/>
                                <w:i/>
                              </w:rPr>
                              <w:t>Do</w:t>
                            </w:r>
                            <w:r w:rsidRPr="00261F69">
                              <w:rPr>
                                <w:rFonts w:ascii="Book Antiqua" w:hAnsi="Book Antiqua"/>
                                <w:i/>
                                <w:sz w:val="14"/>
                                <w:szCs w:val="14"/>
                              </w:rPr>
                              <w:t xml:space="preserve"> </w:t>
                            </w:r>
                            <w:r>
                              <w:rPr>
                                <w:rFonts w:ascii="Book Antiqua" w:hAnsi="Book Antiqua"/>
                                <w:i/>
                              </w:rPr>
                              <w:t>All</w:t>
                            </w:r>
                            <w:r w:rsidRPr="00261F69">
                              <w:rPr>
                                <w:rFonts w:ascii="Book Antiqua" w:hAnsi="Book Antiqua"/>
                                <w:i/>
                                <w:sz w:val="14"/>
                                <w:szCs w:val="14"/>
                              </w:rPr>
                              <w:t xml:space="preserve"> </w:t>
                            </w:r>
                            <w:r>
                              <w:rPr>
                                <w:rFonts w:ascii="Book Antiqua" w:hAnsi="Book Antiqua"/>
                                <w:i/>
                              </w:rPr>
                              <w:t>Adore</w:t>
                            </w:r>
                            <w:r w:rsidRPr="00261F69">
                              <w:rPr>
                                <w:rFonts w:ascii="Book Antiqua" w:hAnsi="Book Antiqua"/>
                                <w:i/>
                                <w:sz w:val="14"/>
                                <w:szCs w:val="14"/>
                              </w:rPr>
                              <w:t xml:space="preserve"> </w:t>
                            </w:r>
                            <w:r>
                              <w:rPr>
                                <w:rFonts w:ascii="Book Antiqua" w:hAnsi="Book Antiqua"/>
                                <w:i/>
                              </w:rPr>
                              <w:t>Thee</w:t>
                            </w:r>
                            <w:r w:rsidRPr="00261F69">
                              <w:rPr>
                                <w:rFonts w:ascii="Book Antiqua" w:hAnsi="Book Antiqua"/>
                                <w:i/>
                                <w:sz w:val="4"/>
                                <w:szCs w:val="4"/>
                              </w:rPr>
                              <w:t xml:space="preserve"> </w:t>
                            </w:r>
                            <w:r>
                              <w:rPr>
                                <w:rFonts w:ascii="Book Antiqua" w:hAnsi="Book Antiqua"/>
                                <w:i/>
                              </w:rPr>
                              <w:t>(</w:t>
                            </w:r>
                            <w:r>
                              <w:rPr>
                                <w:rFonts w:ascii="Book Antiqua" w:hAnsi="Book Antiqua"/>
                                <w:i/>
                              </w:rPr>
                              <w:t>Dubois</w:t>
                            </w:r>
                            <w:r>
                              <w:rPr>
                                <w:rFonts w:ascii="Book Antiqua" w:hAnsi="Book Antiqua"/>
                                <w:i/>
                              </w:rPr>
                              <w:t>)</w:t>
                            </w:r>
                          </w:p>
                          <w:p w14:paraId="2792C00C"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Jesus is My Song of Grace (Martin)</w:t>
                            </w:r>
                          </w:p>
                          <w:p w14:paraId="1A574D41" w14:textId="77777777" w:rsidR="00F27D2D" w:rsidRPr="003E71D7" w:rsidRDefault="00F27D2D" w:rsidP="00F27D2D">
                            <w:pPr>
                              <w:spacing w:after="0"/>
                              <w:ind w:left="90"/>
                              <w:rPr>
                                <w:rFonts w:ascii="Book Antiqua" w:hAnsi="Book Antiqua"/>
                                <w:sz w:val="2"/>
                                <w:szCs w:val="2"/>
                              </w:rPr>
                            </w:pPr>
                            <w:r w:rsidRPr="003E71D7">
                              <w:rPr>
                                <w:rFonts w:ascii="Book Antiqua" w:hAnsi="Book Antiqua"/>
                                <w:i/>
                              </w:rPr>
                              <w:t xml:space="preserve">  </w:t>
                            </w:r>
                            <w:r>
                              <w:rPr>
                                <w:rFonts w:ascii="Book Antiqua" w:hAnsi="Book Antiqua"/>
                                <w:i/>
                              </w:rPr>
                              <w:t xml:space="preserve"> </w:t>
                            </w:r>
                            <w:r w:rsidRPr="003E71D7">
                              <w:rPr>
                                <w:rFonts w:ascii="Book Antiqua" w:hAnsi="Book Antiqua"/>
                                <w:i/>
                              </w:rPr>
                              <w:t xml:space="preserve"> </w:t>
                            </w:r>
                          </w:p>
                          <w:p w14:paraId="223B8657" w14:textId="06BE8163" w:rsidR="00F27D2D" w:rsidRPr="00C325D2" w:rsidRDefault="00F27D2D" w:rsidP="00F27D2D">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 xml:space="preserve">Next Week – February </w:t>
                            </w:r>
                            <w:r w:rsidR="00261F69" w:rsidRPr="00C325D2">
                              <w:rPr>
                                <w:rFonts w:ascii="Book Antiqua" w:hAnsi="Book Antiqua"/>
                                <w:b/>
                                <w:color w:val="auto"/>
                                <w:sz w:val="26"/>
                                <w:szCs w:val="26"/>
                                <w:u w:val="single"/>
                              </w:rPr>
                              <w:t>9</w:t>
                            </w:r>
                            <w:r w:rsidR="00261F69" w:rsidRPr="00C325D2">
                              <w:rPr>
                                <w:rFonts w:ascii="Book Antiqua" w:hAnsi="Book Antiqua"/>
                                <w:b/>
                                <w:color w:val="auto"/>
                                <w:sz w:val="26"/>
                                <w:szCs w:val="26"/>
                                <w:u w:val="single"/>
                                <w:vertAlign w:val="superscript"/>
                              </w:rPr>
                              <w:t>th</w:t>
                            </w:r>
                          </w:p>
                          <w:p w14:paraId="7A6C13AD"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O Jesus, Sweet Jesus (Root)</w:t>
                            </w:r>
                          </w:p>
                          <w:p w14:paraId="1F3BD434"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Cry No More (Forrest)</w:t>
                            </w:r>
                          </w:p>
                          <w:p w14:paraId="64422079" w14:textId="77777777" w:rsidR="00F27D2D" w:rsidRPr="008A385E" w:rsidRDefault="00F27D2D" w:rsidP="00F27D2D">
                            <w:pPr>
                              <w:pStyle w:val="TOCHeading"/>
                              <w:spacing w:before="0" w:line="240" w:lineRule="auto"/>
                              <w:ind w:left="90"/>
                              <w:rPr>
                                <w:rFonts w:ascii="Book Antiqua" w:hAnsi="Book Antiqua"/>
                                <w:b/>
                                <w:color w:val="auto"/>
                                <w:sz w:val="2"/>
                                <w:szCs w:val="2"/>
                                <w:u w:val="single"/>
                              </w:rPr>
                            </w:pPr>
                          </w:p>
                          <w:p w14:paraId="57E4BE7D" w14:textId="7706BC67" w:rsidR="00F27D2D" w:rsidRPr="00C325D2" w:rsidRDefault="00F27D2D" w:rsidP="00F27D2D">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 xml:space="preserve">February </w:t>
                            </w:r>
                            <w:r w:rsidR="00261F69">
                              <w:rPr>
                                <w:rFonts w:ascii="Book Antiqua" w:hAnsi="Book Antiqua"/>
                                <w:b/>
                                <w:color w:val="auto"/>
                                <w:sz w:val="26"/>
                                <w:szCs w:val="26"/>
                                <w:u w:val="single"/>
                              </w:rPr>
                              <w:t>16</w:t>
                            </w:r>
                            <w:r w:rsidRPr="00C325D2">
                              <w:rPr>
                                <w:rFonts w:ascii="Book Antiqua" w:hAnsi="Book Antiqua"/>
                                <w:b/>
                                <w:color w:val="auto"/>
                                <w:sz w:val="26"/>
                                <w:szCs w:val="26"/>
                                <w:u w:val="single"/>
                                <w:vertAlign w:val="superscript"/>
                              </w:rPr>
                              <w:t>th</w:t>
                            </w:r>
                          </w:p>
                          <w:p w14:paraId="032BA742"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Lord, Tune Our Hearts (Martin)</w:t>
                            </w:r>
                          </w:p>
                          <w:p w14:paraId="3CBC2E39"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 xml:space="preserve">My Faith Has Found a Resting Place </w:t>
                            </w:r>
                          </w:p>
                          <w:p w14:paraId="1A4610BC" w14:textId="77777777" w:rsidR="00261F69" w:rsidRDefault="00261F69" w:rsidP="00261F69">
                            <w:pPr>
                              <w:spacing w:after="0"/>
                              <w:ind w:left="90" w:firstLine="630"/>
                              <w:rPr>
                                <w:rFonts w:ascii="Book Antiqua" w:hAnsi="Book Antiqua"/>
                                <w:i/>
                              </w:rPr>
                            </w:pPr>
                            <w:r>
                              <w:rPr>
                                <w:rFonts w:ascii="Book Antiqua" w:hAnsi="Book Antiqua"/>
                                <w:i/>
                              </w:rPr>
                              <w:t>(Martin)</w:t>
                            </w:r>
                          </w:p>
                          <w:p w14:paraId="1784B478" w14:textId="77777777" w:rsidR="00F27D2D" w:rsidRPr="008A385E" w:rsidRDefault="00F27D2D" w:rsidP="00F27D2D">
                            <w:pPr>
                              <w:pStyle w:val="TOCHeading"/>
                              <w:spacing w:before="0" w:line="240" w:lineRule="auto"/>
                              <w:ind w:left="90"/>
                              <w:rPr>
                                <w:rFonts w:ascii="Book Antiqua" w:hAnsi="Book Antiqua"/>
                                <w:b/>
                                <w:color w:val="auto"/>
                                <w:sz w:val="2"/>
                                <w:szCs w:val="2"/>
                                <w:u w:val="single"/>
                              </w:rPr>
                            </w:pPr>
                          </w:p>
                          <w:p w14:paraId="268A578D" w14:textId="77777777" w:rsidR="00F27D2D" w:rsidRPr="00C325D2" w:rsidRDefault="00F27D2D" w:rsidP="00F27D2D">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February 23</w:t>
                            </w:r>
                            <w:r w:rsidRPr="00C325D2">
                              <w:rPr>
                                <w:rFonts w:ascii="Book Antiqua" w:hAnsi="Book Antiqua"/>
                                <w:b/>
                                <w:color w:val="auto"/>
                                <w:sz w:val="26"/>
                                <w:szCs w:val="26"/>
                                <w:u w:val="single"/>
                                <w:vertAlign w:val="superscript"/>
                              </w:rPr>
                              <w:t>rd</w:t>
                            </w:r>
                          </w:p>
                          <w:p w14:paraId="244D8F18" w14:textId="77777777" w:rsidR="00F27D2D" w:rsidRDefault="00F27D2D" w:rsidP="00F27D2D">
                            <w:pPr>
                              <w:spacing w:after="0"/>
                              <w:ind w:left="90"/>
                              <w:rPr>
                                <w:rFonts w:ascii="Book Antiqua" w:hAnsi="Book Antiqua"/>
                                <w:i/>
                              </w:rPr>
                            </w:pPr>
                            <w:r w:rsidRPr="003E71D7">
                              <w:rPr>
                                <w:rFonts w:ascii="Book Antiqua" w:hAnsi="Book Antiqua"/>
                                <w:i/>
                              </w:rPr>
                              <w:t xml:space="preserve">    </w:t>
                            </w:r>
                            <w:r>
                              <w:rPr>
                                <w:rFonts w:ascii="Book Antiqua" w:hAnsi="Book Antiqua"/>
                                <w:i/>
                              </w:rPr>
                              <w:t>At the Name of Jesus (Berry)</w:t>
                            </w:r>
                          </w:p>
                          <w:p w14:paraId="4E776183" w14:textId="497AFE7F" w:rsidR="00F27D2D" w:rsidRDefault="00F27D2D" w:rsidP="00F27D2D">
                            <w:pPr>
                              <w:spacing w:after="0"/>
                              <w:ind w:left="90"/>
                              <w:rPr>
                                <w:rFonts w:ascii="Book Antiqua" w:hAnsi="Book Antiqua"/>
                                <w:i/>
                              </w:rPr>
                            </w:pPr>
                            <w:r w:rsidRPr="003E71D7">
                              <w:rPr>
                                <w:rFonts w:ascii="Book Antiqua" w:hAnsi="Book Antiqua"/>
                                <w:i/>
                              </w:rPr>
                              <w:t xml:space="preserve">    </w:t>
                            </w:r>
                            <w:r>
                              <w:rPr>
                                <w:rFonts w:ascii="Book Antiqua" w:hAnsi="Book Antiqua"/>
                                <w:i/>
                              </w:rPr>
                              <w:t>The Servant is My Master (</w:t>
                            </w:r>
                            <w:proofErr w:type="spellStart"/>
                            <w:r>
                              <w:rPr>
                                <w:rFonts w:ascii="Book Antiqua" w:hAnsi="Book Antiqua"/>
                                <w:i/>
                              </w:rPr>
                              <w:t>Choplin</w:t>
                            </w:r>
                            <w:proofErr w:type="spellEnd"/>
                            <w:r>
                              <w:rPr>
                                <w:rFonts w:ascii="Book Antiqua" w:hAnsi="Book Antiqua"/>
                                <w:i/>
                              </w:rPr>
                              <w:t>)</w:t>
                            </w:r>
                          </w:p>
                          <w:p w14:paraId="3675958A" w14:textId="77777777" w:rsidR="00252405" w:rsidRPr="008A385E" w:rsidRDefault="00252405" w:rsidP="00252405">
                            <w:pPr>
                              <w:pStyle w:val="TOCHeading"/>
                              <w:spacing w:before="0" w:line="240" w:lineRule="auto"/>
                              <w:ind w:left="90"/>
                              <w:rPr>
                                <w:rFonts w:ascii="Book Antiqua" w:hAnsi="Book Antiqua"/>
                                <w:b/>
                                <w:color w:val="auto"/>
                                <w:sz w:val="2"/>
                                <w:szCs w:val="2"/>
                                <w:u w:val="single"/>
                              </w:rPr>
                            </w:pPr>
                          </w:p>
                          <w:p w14:paraId="57F695F0" w14:textId="4EF3A976" w:rsidR="00252405" w:rsidRPr="00C325D2" w:rsidRDefault="00252405" w:rsidP="00252405">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March 1</w:t>
                            </w:r>
                            <w:r w:rsidRPr="00C325D2">
                              <w:rPr>
                                <w:rFonts w:ascii="Book Antiqua" w:hAnsi="Book Antiqua"/>
                                <w:b/>
                                <w:color w:val="auto"/>
                                <w:sz w:val="26"/>
                                <w:szCs w:val="26"/>
                                <w:u w:val="single"/>
                                <w:vertAlign w:val="superscript"/>
                              </w:rPr>
                              <w:t>st</w:t>
                            </w:r>
                          </w:p>
                          <w:p w14:paraId="0105CFF6" w14:textId="77777777" w:rsidR="00252405" w:rsidRDefault="00252405" w:rsidP="00252405">
                            <w:pPr>
                              <w:spacing w:after="0"/>
                              <w:ind w:left="90"/>
                              <w:rPr>
                                <w:rFonts w:ascii="Book Antiqua" w:hAnsi="Book Antiqua"/>
                                <w:i/>
                              </w:rPr>
                            </w:pPr>
                            <w:r w:rsidRPr="003E71D7">
                              <w:rPr>
                                <w:rFonts w:ascii="Book Antiqua" w:hAnsi="Book Antiqua"/>
                                <w:i/>
                              </w:rPr>
                              <w:t xml:space="preserve">    </w:t>
                            </w:r>
                            <w:r>
                              <w:rPr>
                                <w:rFonts w:ascii="Book Antiqua" w:hAnsi="Book Antiqua"/>
                                <w:i/>
                              </w:rPr>
                              <w:t>Behold the Lamb</w:t>
                            </w:r>
                          </w:p>
                          <w:p w14:paraId="79A22E81"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Speak to Me in Ashes (Nolan)</w:t>
                            </w:r>
                          </w:p>
                          <w:p w14:paraId="57314E13" w14:textId="77777777" w:rsidR="00252405" w:rsidRPr="00252405" w:rsidRDefault="00252405" w:rsidP="00252405">
                            <w:pPr>
                              <w:spacing w:after="0"/>
                              <w:ind w:left="90"/>
                              <w:rPr>
                                <w:rFonts w:ascii="Book Antiqua" w:hAnsi="Book Antiqua"/>
                                <w:i/>
                                <w:sz w:val="2"/>
                                <w:szCs w:val="2"/>
                              </w:rPr>
                            </w:pPr>
                          </w:p>
                          <w:p w14:paraId="119D1876" w14:textId="6F029EA0" w:rsidR="00252405" w:rsidRPr="00C325D2" w:rsidRDefault="00252405" w:rsidP="00252405">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March 8</w:t>
                            </w:r>
                            <w:r w:rsidRPr="00C325D2">
                              <w:rPr>
                                <w:rFonts w:ascii="Book Antiqua" w:hAnsi="Book Antiqua"/>
                                <w:b/>
                                <w:color w:val="auto"/>
                                <w:sz w:val="26"/>
                                <w:szCs w:val="26"/>
                                <w:u w:val="single"/>
                                <w:vertAlign w:val="superscript"/>
                              </w:rPr>
                              <w:t>th</w:t>
                            </w:r>
                          </w:p>
                          <w:p w14:paraId="7CA2B025" w14:textId="7C8DCD7E" w:rsidR="00252405" w:rsidRDefault="00252405" w:rsidP="00252405">
                            <w:pPr>
                              <w:spacing w:after="0"/>
                              <w:ind w:left="90"/>
                              <w:rPr>
                                <w:rFonts w:ascii="Book Antiqua" w:hAnsi="Book Antiqua"/>
                                <w:i/>
                              </w:rPr>
                            </w:pPr>
                            <w:r>
                              <w:rPr>
                                <w:rFonts w:ascii="Book Antiqua" w:hAnsi="Book Antiqua"/>
                                <w:i/>
                              </w:rPr>
                              <w:t xml:space="preserve">  </w:t>
                            </w:r>
                            <w:r w:rsidRPr="003E71D7">
                              <w:rPr>
                                <w:rFonts w:ascii="Book Antiqua" w:hAnsi="Book Antiqua"/>
                                <w:i/>
                              </w:rPr>
                              <w:t xml:space="preserve">  </w:t>
                            </w:r>
                            <w:r>
                              <w:rPr>
                                <w:rFonts w:ascii="Book Antiqua" w:hAnsi="Book Antiqua"/>
                                <w:i/>
                              </w:rPr>
                              <w:t>Behold the Lamb</w:t>
                            </w:r>
                          </w:p>
                          <w:p w14:paraId="4FE3A67E"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Father, Forgive Them (</w:t>
                            </w:r>
                            <w:proofErr w:type="spellStart"/>
                            <w:r>
                              <w:rPr>
                                <w:rFonts w:ascii="Book Antiqua" w:hAnsi="Book Antiqua"/>
                                <w:i/>
                              </w:rPr>
                              <w:t>Choplin</w:t>
                            </w:r>
                            <w:proofErr w:type="spellEnd"/>
                            <w:r>
                              <w:rPr>
                                <w:rFonts w:ascii="Book Antiqua" w:hAnsi="Book Antiqua"/>
                                <w:i/>
                              </w:rPr>
                              <w:t>)</w:t>
                            </w:r>
                          </w:p>
                          <w:p w14:paraId="485A8346" w14:textId="77777777" w:rsidR="00252405" w:rsidRPr="00252405" w:rsidRDefault="00252405" w:rsidP="00252405">
                            <w:pPr>
                              <w:spacing w:after="0"/>
                              <w:ind w:left="90"/>
                              <w:rPr>
                                <w:rFonts w:ascii="Book Antiqua" w:hAnsi="Book Antiqua"/>
                                <w:i/>
                                <w:sz w:val="2"/>
                                <w:szCs w:val="2"/>
                              </w:rPr>
                            </w:pPr>
                          </w:p>
                          <w:p w14:paraId="536AE4AD" w14:textId="3EB0B26D" w:rsidR="00252405" w:rsidRPr="00C325D2" w:rsidRDefault="00252405" w:rsidP="00252405">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March 1</w:t>
                            </w:r>
                            <w:r w:rsidR="00C325D2" w:rsidRPr="00C325D2">
                              <w:rPr>
                                <w:rFonts w:ascii="Book Antiqua" w:hAnsi="Book Antiqua"/>
                                <w:b/>
                                <w:color w:val="auto"/>
                                <w:sz w:val="26"/>
                                <w:szCs w:val="26"/>
                                <w:u w:val="single"/>
                              </w:rPr>
                              <w:t>5</w:t>
                            </w:r>
                            <w:r w:rsidRPr="00C325D2">
                              <w:rPr>
                                <w:rFonts w:ascii="Book Antiqua" w:hAnsi="Book Antiqua"/>
                                <w:b/>
                                <w:color w:val="auto"/>
                                <w:sz w:val="26"/>
                                <w:szCs w:val="26"/>
                                <w:u w:val="single"/>
                                <w:vertAlign w:val="superscript"/>
                              </w:rPr>
                              <w:t>th</w:t>
                            </w:r>
                          </w:p>
                          <w:p w14:paraId="671158CD" w14:textId="4B44D243" w:rsidR="00252405" w:rsidRDefault="00252405" w:rsidP="00252405">
                            <w:pPr>
                              <w:spacing w:after="0"/>
                              <w:ind w:left="90"/>
                              <w:rPr>
                                <w:rFonts w:ascii="Book Antiqua" w:hAnsi="Book Antiqua"/>
                                <w:i/>
                              </w:rPr>
                            </w:pPr>
                            <w:bookmarkStart w:id="0" w:name="_Hlk30586011"/>
                            <w:r w:rsidRPr="003E71D7">
                              <w:rPr>
                                <w:rFonts w:ascii="Book Antiqua" w:hAnsi="Book Antiqua"/>
                                <w:i/>
                              </w:rPr>
                              <w:t xml:space="preserve">    </w:t>
                            </w:r>
                            <w:r>
                              <w:rPr>
                                <w:rFonts w:ascii="Book Antiqua" w:hAnsi="Book Antiqua"/>
                                <w:i/>
                              </w:rPr>
                              <w:t>Behold the Lamb</w:t>
                            </w:r>
                          </w:p>
                          <w:p w14:paraId="3395C0AF" w14:textId="6B9BA4FB"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There is a Fountain (Forrest)</w:t>
                            </w:r>
                          </w:p>
                          <w:bookmarkEnd w:id="0"/>
                          <w:p w14:paraId="077C731F" w14:textId="437B737F" w:rsidR="00F27D2D" w:rsidRPr="00C325D2" w:rsidRDefault="00F27D2D" w:rsidP="00F27D2D">
                            <w:pPr>
                              <w:spacing w:after="0" w:line="240" w:lineRule="auto"/>
                              <w:ind w:left="90"/>
                              <w:rPr>
                                <w:rFonts w:ascii="Book Antiqua" w:hAnsi="Book Antiqua"/>
                                <w:b/>
                                <w:i/>
                                <w:sz w:val="2"/>
                                <w:szCs w:val="2"/>
                                <w:u w:val="single"/>
                              </w:rPr>
                            </w:pPr>
                          </w:p>
                          <w:p w14:paraId="720AB94F" w14:textId="6957A993" w:rsidR="00C325D2" w:rsidRPr="00C325D2" w:rsidRDefault="00C325D2" w:rsidP="00F27D2D">
                            <w:pPr>
                              <w:spacing w:after="0" w:line="240" w:lineRule="auto"/>
                              <w:ind w:left="90"/>
                              <w:rPr>
                                <w:rFonts w:ascii="Book Antiqua" w:hAnsi="Book Antiqua"/>
                                <w:b/>
                                <w:i/>
                                <w:sz w:val="26"/>
                                <w:szCs w:val="26"/>
                                <w:u w:val="single"/>
                              </w:rPr>
                            </w:pPr>
                            <w:r w:rsidRPr="00C325D2">
                              <w:rPr>
                                <w:rFonts w:ascii="Book Antiqua" w:hAnsi="Book Antiqua"/>
                                <w:b/>
                                <w:sz w:val="26"/>
                                <w:szCs w:val="26"/>
                                <w:u w:val="single"/>
                              </w:rPr>
                              <w:t>March 22</w:t>
                            </w:r>
                            <w:r w:rsidRPr="00C325D2">
                              <w:rPr>
                                <w:rFonts w:ascii="Book Antiqua" w:hAnsi="Book Antiqua"/>
                                <w:b/>
                                <w:sz w:val="26"/>
                                <w:szCs w:val="26"/>
                                <w:u w:val="single"/>
                                <w:vertAlign w:val="superscript"/>
                              </w:rPr>
                              <w:t>nd</w:t>
                            </w:r>
                          </w:p>
                          <w:p w14:paraId="65225ADD" w14:textId="77777777"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Behold the Lamb</w:t>
                            </w:r>
                          </w:p>
                          <w:p w14:paraId="7204C219" w14:textId="721822DC"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Thy Will Be Done (Courtney)</w:t>
                            </w:r>
                          </w:p>
                          <w:p w14:paraId="7A5934A0" w14:textId="77777777" w:rsidR="00C325D2" w:rsidRPr="00C325D2" w:rsidRDefault="00C325D2" w:rsidP="00CA56EA">
                            <w:pPr>
                              <w:spacing w:after="0" w:line="240" w:lineRule="auto"/>
                              <w:ind w:left="90"/>
                              <w:rPr>
                                <w:rFonts w:ascii="Book Antiqua" w:hAnsi="Book Antiqua"/>
                                <w:b/>
                                <w:i/>
                                <w:sz w:val="2"/>
                                <w:szCs w:val="2"/>
                                <w:u w:val="single"/>
                              </w:rPr>
                            </w:pPr>
                          </w:p>
                          <w:p w14:paraId="1BACC201" w14:textId="705C876C" w:rsidR="00C325D2" w:rsidRPr="00C325D2" w:rsidRDefault="00C325D2" w:rsidP="00C325D2">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March 29</w:t>
                            </w:r>
                            <w:r w:rsidRPr="00C325D2">
                              <w:rPr>
                                <w:rFonts w:ascii="Book Antiqua" w:hAnsi="Book Antiqua"/>
                                <w:b/>
                                <w:color w:val="auto"/>
                                <w:sz w:val="26"/>
                                <w:szCs w:val="26"/>
                                <w:u w:val="single"/>
                                <w:vertAlign w:val="superscript"/>
                              </w:rPr>
                              <w:t>th</w:t>
                            </w:r>
                          </w:p>
                          <w:p w14:paraId="3B9735EA" w14:textId="77777777"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Behold the Lamb</w:t>
                            </w:r>
                          </w:p>
                          <w:p w14:paraId="32FC1D29" w14:textId="376A7D3F"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Jesus Paid It All (Sterling)</w:t>
                            </w:r>
                          </w:p>
                          <w:p w14:paraId="48D947AB" w14:textId="77777777" w:rsidR="00C325D2" w:rsidRPr="00261F69" w:rsidRDefault="00C325D2" w:rsidP="00C325D2">
                            <w:pPr>
                              <w:spacing w:after="0" w:line="240" w:lineRule="auto"/>
                              <w:ind w:left="90"/>
                              <w:rPr>
                                <w:rFonts w:ascii="Book Antiqua" w:hAnsi="Book Antiqua"/>
                                <w:b/>
                                <w:i/>
                                <w:sz w:val="2"/>
                                <w:szCs w:val="2"/>
                                <w:u w:val="single"/>
                              </w:rPr>
                            </w:pPr>
                          </w:p>
                          <w:p w14:paraId="5167F5D1" w14:textId="77777777" w:rsidR="00261F69" w:rsidRPr="00261F69" w:rsidRDefault="00261F69" w:rsidP="00C325D2">
                            <w:pPr>
                              <w:pStyle w:val="TOCHeading"/>
                              <w:spacing w:before="0" w:line="240" w:lineRule="auto"/>
                              <w:ind w:left="90"/>
                              <w:jc w:val="center"/>
                              <w:rPr>
                                <w:rFonts w:ascii="Book Antiqua" w:hAnsi="Book Antiqua"/>
                                <w:b/>
                                <w:i/>
                                <w:iCs/>
                                <w:color w:val="auto"/>
                                <w:sz w:val="20"/>
                                <w:szCs w:val="20"/>
                              </w:rPr>
                            </w:pPr>
                          </w:p>
                          <w:p w14:paraId="529F4269" w14:textId="6B770E2E" w:rsidR="00C325D2" w:rsidRPr="00C325D2" w:rsidRDefault="00C325D2" w:rsidP="00C325D2">
                            <w:pPr>
                              <w:pStyle w:val="TOCHeading"/>
                              <w:spacing w:before="0" w:line="240" w:lineRule="auto"/>
                              <w:ind w:left="90"/>
                              <w:jc w:val="center"/>
                              <w:rPr>
                                <w:rFonts w:ascii="Book Antiqua" w:hAnsi="Book Antiqua"/>
                                <w:b/>
                                <w:i/>
                                <w:iCs/>
                                <w:color w:val="auto"/>
                                <w:sz w:val="36"/>
                                <w:szCs w:val="36"/>
                                <w:vertAlign w:val="superscript"/>
                              </w:rPr>
                            </w:pPr>
                            <w:r w:rsidRPr="00C325D2">
                              <w:rPr>
                                <w:rFonts w:ascii="Book Antiqua" w:hAnsi="Book Antiqua"/>
                                <w:b/>
                                <w:i/>
                                <w:iCs/>
                                <w:color w:val="auto"/>
                                <w:sz w:val="36"/>
                                <w:szCs w:val="36"/>
                              </w:rPr>
                              <w:t>April 5</w:t>
                            </w:r>
                            <w:r w:rsidRPr="00C325D2">
                              <w:rPr>
                                <w:rFonts w:ascii="Book Antiqua" w:hAnsi="Book Antiqua"/>
                                <w:b/>
                                <w:i/>
                                <w:iCs/>
                                <w:color w:val="auto"/>
                                <w:sz w:val="36"/>
                                <w:szCs w:val="36"/>
                                <w:vertAlign w:val="superscript"/>
                              </w:rPr>
                              <w:t>th</w:t>
                            </w:r>
                            <w:r w:rsidRPr="00C325D2">
                              <w:rPr>
                                <w:rFonts w:ascii="Book Antiqua" w:hAnsi="Book Antiqua"/>
                                <w:b/>
                                <w:i/>
                                <w:iCs/>
                                <w:color w:val="auto"/>
                                <w:sz w:val="36"/>
                                <w:szCs w:val="36"/>
                              </w:rPr>
                              <w:t xml:space="preserve"> - Cantata</w:t>
                            </w:r>
                          </w:p>
                          <w:p w14:paraId="6B7D6FEF" w14:textId="77777777" w:rsidR="00CE4CD0" w:rsidRPr="00050719" w:rsidRDefault="00CE4CD0" w:rsidP="00050719">
                            <w:pPr>
                              <w:spacing w:after="0" w:line="240" w:lineRule="auto"/>
                              <w:rPr>
                                <w:rFonts w:ascii="Book Antiqua" w:hAnsi="Book Antiqua"/>
                                <w:b/>
                                <w:i/>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EC1E" id="Text Box 187" o:spid="_x0000_s1027" type="#_x0000_t202" style="position:absolute;margin-left:381.45pt;margin-top:22.05pt;width:185.35pt;height:48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" filled="f" strokecolor="#0e56c3 [1614]" strokeweight=".5pt">
                <v:textbox inset="0,0,0,0">
                  <w:txbxContent>
                    <w:p w14:paraId="43C76716" w14:textId="1E111235" w:rsidR="00F27D2D" w:rsidRPr="00C325D2" w:rsidRDefault="00F27D2D" w:rsidP="00F27D2D">
                      <w:pPr>
                        <w:pStyle w:val="TOCHeading"/>
                        <w:spacing w:before="0" w:line="240" w:lineRule="auto"/>
                        <w:ind w:left="90"/>
                        <w:rPr>
                          <w:rFonts w:ascii="Book Antiqua" w:hAnsi="Book Antiqua"/>
                          <w:b/>
                          <w:color w:val="auto"/>
                          <w:sz w:val="26"/>
                          <w:szCs w:val="26"/>
                          <w:u w:val="single"/>
                        </w:rPr>
                      </w:pPr>
                      <w:r w:rsidRPr="00C325D2">
                        <w:rPr>
                          <w:rFonts w:ascii="Book Antiqua" w:hAnsi="Book Antiqua"/>
                          <w:b/>
                          <w:color w:val="auto"/>
                          <w:sz w:val="26"/>
                          <w:szCs w:val="26"/>
                          <w:u w:val="single"/>
                        </w:rPr>
                        <w:t xml:space="preserve">This Week – </w:t>
                      </w:r>
                      <w:r w:rsidR="00261F69" w:rsidRPr="00C325D2">
                        <w:rPr>
                          <w:rFonts w:ascii="Book Antiqua" w:hAnsi="Book Antiqua"/>
                          <w:b/>
                          <w:color w:val="auto"/>
                          <w:sz w:val="26"/>
                          <w:szCs w:val="26"/>
                          <w:u w:val="single"/>
                        </w:rPr>
                        <w:t>February 2</w:t>
                      </w:r>
                      <w:r w:rsidR="00261F69" w:rsidRPr="00C325D2">
                        <w:rPr>
                          <w:rFonts w:ascii="Book Antiqua" w:hAnsi="Book Antiqua"/>
                          <w:b/>
                          <w:color w:val="auto"/>
                          <w:sz w:val="26"/>
                          <w:szCs w:val="26"/>
                          <w:u w:val="single"/>
                          <w:vertAlign w:val="superscript"/>
                        </w:rPr>
                        <w:t>nd</w:t>
                      </w:r>
                    </w:p>
                    <w:p w14:paraId="42595F8E" w14:textId="60B3F453"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Christ,</w:t>
                      </w:r>
                      <w:r w:rsidRPr="00261F69">
                        <w:rPr>
                          <w:rFonts w:ascii="Book Antiqua" w:hAnsi="Book Antiqua"/>
                          <w:i/>
                          <w:sz w:val="14"/>
                          <w:szCs w:val="14"/>
                        </w:rPr>
                        <w:t xml:space="preserve"> </w:t>
                      </w:r>
                      <w:r>
                        <w:rPr>
                          <w:rFonts w:ascii="Book Antiqua" w:hAnsi="Book Antiqua"/>
                          <w:i/>
                        </w:rPr>
                        <w:t>We</w:t>
                      </w:r>
                      <w:r w:rsidRPr="00261F69">
                        <w:rPr>
                          <w:rFonts w:ascii="Book Antiqua" w:hAnsi="Book Antiqua"/>
                          <w:i/>
                          <w:sz w:val="14"/>
                          <w:szCs w:val="14"/>
                        </w:rPr>
                        <w:t xml:space="preserve"> </w:t>
                      </w:r>
                      <w:r>
                        <w:rPr>
                          <w:rFonts w:ascii="Book Antiqua" w:hAnsi="Book Antiqua"/>
                          <w:i/>
                        </w:rPr>
                        <w:t>Do</w:t>
                      </w:r>
                      <w:r w:rsidRPr="00261F69">
                        <w:rPr>
                          <w:rFonts w:ascii="Book Antiqua" w:hAnsi="Book Antiqua"/>
                          <w:i/>
                          <w:sz w:val="14"/>
                          <w:szCs w:val="14"/>
                        </w:rPr>
                        <w:t xml:space="preserve"> </w:t>
                      </w:r>
                      <w:r>
                        <w:rPr>
                          <w:rFonts w:ascii="Book Antiqua" w:hAnsi="Book Antiqua"/>
                          <w:i/>
                        </w:rPr>
                        <w:t>All</w:t>
                      </w:r>
                      <w:r w:rsidRPr="00261F69">
                        <w:rPr>
                          <w:rFonts w:ascii="Book Antiqua" w:hAnsi="Book Antiqua"/>
                          <w:i/>
                          <w:sz w:val="14"/>
                          <w:szCs w:val="14"/>
                        </w:rPr>
                        <w:t xml:space="preserve"> </w:t>
                      </w:r>
                      <w:r>
                        <w:rPr>
                          <w:rFonts w:ascii="Book Antiqua" w:hAnsi="Book Antiqua"/>
                          <w:i/>
                        </w:rPr>
                        <w:t>Adore</w:t>
                      </w:r>
                      <w:r w:rsidRPr="00261F69">
                        <w:rPr>
                          <w:rFonts w:ascii="Book Antiqua" w:hAnsi="Book Antiqua"/>
                          <w:i/>
                          <w:sz w:val="14"/>
                          <w:szCs w:val="14"/>
                        </w:rPr>
                        <w:t xml:space="preserve"> </w:t>
                      </w:r>
                      <w:r>
                        <w:rPr>
                          <w:rFonts w:ascii="Book Antiqua" w:hAnsi="Book Antiqua"/>
                          <w:i/>
                        </w:rPr>
                        <w:t>Thee</w:t>
                      </w:r>
                      <w:r w:rsidRPr="00261F69">
                        <w:rPr>
                          <w:rFonts w:ascii="Book Antiqua" w:hAnsi="Book Antiqua"/>
                          <w:i/>
                          <w:sz w:val="4"/>
                          <w:szCs w:val="4"/>
                        </w:rPr>
                        <w:t xml:space="preserve"> </w:t>
                      </w:r>
                      <w:r>
                        <w:rPr>
                          <w:rFonts w:ascii="Book Antiqua" w:hAnsi="Book Antiqua"/>
                          <w:i/>
                        </w:rPr>
                        <w:t>(</w:t>
                      </w:r>
                      <w:r>
                        <w:rPr>
                          <w:rFonts w:ascii="Book Antiqua" w:hAnsi="Book Antiqua"/>
                          <w:i/>
                        </w:rPr>
                        <w:t>Dubois</w:t>
                      </w:r>
                      <w:r>
                        <w:rPr>
                          <w:rFonts w:ascii="Book Antiqua" w:hAnsi="Book Antiqua"/>
                          <w:i/>
                        </w:rPr>
                        <w:t>)</w:t>
                      </w:r>
                    </w:p>
                    <w:p w14:paraId="2792C00C"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Jesus is My Song of Grace (Martin)</w:t>
                      </w:r>
                    </w:p>
                    <w:p w14:paraId="1A574D41" w14:textId="77777777" w:rsidR="00F27D2D" w:rsidRPr="003E71D7" w:rsidRDefault="00F27D2D" w:rsidP="00F27D2D">
                      <w:pPr>
                        <w:spacing w:after="0"/>
                        <w:ind w:left="90"/>
                        <w:rPr>
                          <w:rFonts w:ascii="Book Antiqua" w:hAnsi="Book Antiqua"/>
                          <w:sz w:val="2"/>
                          <w:szCs w:val="2"/>
                        </w:rPr>
                      </w:pPr>
                      <w:r w:rsidRPr="003E71D7">
                        <w:rPr>
                          <w:rFonts w:ascii="Book Antiqua" w:hAnsi="Book Antiqua"/>
                          <w:i/>
                        </w:rPr>
                        <w:t xml:space="preserve">  </w:t>
                      </w:r>
                      <w:r>
                        <w:rPr>
                          <w:rFonts w:ascii="Book Antiqua" w:hAnsi="Book Antiqua"/>
                          <w:i/>
                        </w:rPr>
                        <w:t xml:space="preserve"> </w:t>
                      </w:r>
                      <w:r w:rsidRPr="003E71D7">
                        <w:rPr>
                          <w:rFonts w:ascii="Book Antiqua" w:hAnsi="Book Antiqua"/>
                          <w:i/>
                        </w:rPr>
                        <w:t xml:space="preserve"> </w:t>
                      </w:r>
                    </w:p>
                    <w:p w14:paraId="223B8657" w14:textId="06BE8163" w:rsidR="00F27D2D" w:rsidRPr="00C325D2" w:rsidRDefault="00F27D2D" w:rsidP="00F27D2D">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 xml:space="preserve">Next Week – February </w:t>
                      </w:r>
                      <w:r w:rsidR="00261F69" w:rsidRPr="00C325D2">
                        <w:rPr>
                          <w:rFonts w:ascii="Book Antiqua" w:hAnsi="Book Antiqua"/>
                          <w:b/>
                          <w:color w:val="auto"/>
                          <w:sz w:val="26"/>
                          <w:szCs w:val="26"/>
                          <w:u w:val="single"/>
                        </w:rPr>
                        <w:t>9</w:t>
                      </w:r>
                      <w:r w:rsidR="00261F69" w:rsidRPr="00C325D2">
                        <w:rPr>
                          <w:rFonts w:ascii="Book Antiqua" w:hAnsi="Book Antiqua"/>
                          <w:b/>
                          <w:color w:val="auto"/>
                          <w:sz w:val="26"/>
                          <w:szCs w:val="26"/>
                          <w:u w:val="single"/>
                          <w:vertAlign w:val="superscript"/>
                        </w:rPr>
                        <w:t>th</w:t>
                      </w:r>
                    </w:p>
                    <w:p w14:paraId="7A6C13AD"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O Jesus, Sweet Jesus (Root)</w:t>
                      </w:r>
                    </w:p>
                    <w:p w14:paraId="1F3BD434"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Cry No More (Forrest)</w:t>
                      </w:r>
                    </w:p>
                    <w:p w14:paraId="64422079" w14:textId="77777777" w:rsidR="00F27D2D" w:rsidRPr="008A385E" w:rsidRDefault="00F27D2D" w:rsidP="00F27D2D">
                      <w:pPr>
                        <w:pStyle w:val="TOCHeading"/>
                        <w:spacing w:before="0" w:line="240" w:lineRule="auto"/>
                        <w:ind w:left="90"/>
                        <w:rPr>
                          <w:rFonts w:ascii="Book Antiqua" w:hAnsi="Book Antiqua"/>
                          <w:b/>
                          <w:color w:val="auto"/>
                          <w:sz w:val="2"/>
                          <w:szCs w:val="2"/>
                          <w:u w:val="single"/>
                        </w:rPr>
                      </w:pPr>
                    </w:p>
                    <w:p w14:paraId="57E4BE7D" w14:textId="7706BC67" w:rsidR="00F27D2D" w:rsidRPr="00C325D2" w:rsidRDefault="00F27D2D" w:rsidP="00F27D2D">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 xml:space="preserve">February </w:t>
                      </w:r>
                      <w:r w:rsidR="00261F69">
                        <w:rPr>
                          <w:rFonts w:ascii="Book Antiqua" w:hAnsi="Book Antiqua"/>
                          <w:b/>
                          <w:color w:val="auto"/>
                          <w:sz w:val="26"/>
                          <w:szCs w:val="26"/>
                          <w:u w:val="single"/>
                        </w:rPr>
                        <w:t>16</w:t>
                      </w:r>
                      <w:r w:rsidRPr="00C325D2">
                        <w:rPr>
                          <w:rFonts w:ascii="Book Antiqua" w:hAnsi="Book Antiqua"/>
                          <w:b/>
                          <w:color w:val="auto"/>
                          <w:sz w:val="26"/>
                          <w:szCs w:val="26"/>
                          <w:u w:val="single"/>
                          <w:vertAlign w:val="superscript"/>
                        </w:rPr>
                        <w:t>th</w:t>
                      </w:r>
                    </w:p>
                    <w:p w14:paraId="032BA742"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Lord, Tune Our Hearts (Martin)</w:t>
                      </w:r>
                    </w:p>
                    <w:p w14:paraId="3CBC2E39"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 xml:space="preserve">My Faith Has Found a Resting Place </w:t>
                      </w:r>
                    </w:p>
                    <w:p w14:paraId="1A4610BC" w14:textId="77777777" w:rsidR="00261F69" w:rsidRDefault="00261F69" w:rsidP="00261F69">
                      <w:pPr>
                        <w:spacing w:after="0"/>
                        <w:ind w:left="90" w:firstLine="630"/>
                        <w:rPr>
                          <w:rFonts w:ascii="Book Antiqua" w:hAnsi="Book Antiqua"/>
                          <w:i/>
                        </w:rPr>
                      </w:pPr>
                      <w:r>
                        <w:rPr>
                          <w:rFonts w:ascii="Book Antiqua" w:hAnsi="Book Antiqua"/>
                          <w:i/>
                        </w:rPr>
                        <w:t>(Martin)</w:t>
                      </w:r>
                    </w:p>
                    <w:p w14:paraId="1784B478" w14:textId="77777777" w:rsidR="00F27D2D" w:rsidRPr="008A385E" w:rsidRDefault="00F27D2D" w:rsidP="00F27D2D">
                      <w:pPr>
                        <w:pStyle w:val="TOCHeading"/>
                        <w:spacing w:before="0" w:line="240" w:lineRule="auto"/>
                        <w:ind w:left="90"/>
                        <w:rPr>
                          <w:rFonts w:ascii="Book Antiqua" w:hAnsi="Book Antiqua"/>
                          <w:b/>
                          <w:color w:val="auto"/>
                          <w:sz w:val="2"/>
                          <w:szCs w:val="2"/>
                          <w:u w:val="single"/>
                        </w:rPr>
                      </w:pPr>
                    </w:p>
                    <w:p w14:paraId="268A578D" w14:textId="77777777" w:rsidR="00F27D2D" w:rsidRPr="00C325D2" w:rsidRDefault="00F27D2D" w:rsidP="00F27D2D">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February 23</w:t>
                      </w:r>
                      <w:r w:rsidRPr="00C325D2">
                        <w:rPr>
                          <w:rFonts w:ascii="Book Antiqua" w:hAnsi="Book Antiqua"/>
                          <w:b/>
                          <w:color w:val="auto"/>
                          <w:sz w:val="26"/>
                          <w:szCs w:val="26"/>
                          <w:u w:val="single"/>
                          <w:vertAlign w:val="superscript"/>
                        </w:rPr>
                        <w:t>rd</w:t>
                      </w:r>
                    </w:p>
                    <w:p w14:paraId="244D8F18" w14:textId="77777777" w:rsidR="00F27D2D" w:rsidRDefault="00F27D2D" w:rsidP="00F27D2D">
                      <w:pPr>
                        <w:spacing w:after="0"/>
                        <w:ind w:left="90"/>
                        <w:rPr>
                          <w:rFonts w:ascii="Book Antiqua" w:hAnsi="Book Antiqua"/>
                          <w:i/>
                        </w:rPr>
                      </w:pPr>
                      <w:r w:rsidRPr="003E71D7">
                        <w:rPr>
                          <w:rFonts w:ascii="Book Antiqua" w:hAnsi="Book Antiqua"/>
                          <w:i/>
                        </w:rPr>
                        <w:t xml:space="preserve">    </w:t>
                      </w:r>
                      <w:r>
                        <w:rPr>
                          <w:rFonts w:ascii="Book Antiqua" w:hAnsi="Book Antiqua"/>
                          <w:i/>
                        </w:rPr>
                        <w:t>At the Name of Jesus (Berry)</w:t>
                      </w:r>
                    </w:p>
                    <w:p w14:paraId="4E776183" w14:textId="497AFE7F" w:rsidR="00F27D2D" w:rsidRDefault="00F27D2D" w:rsidP="00F27D2D">
                      <w:pPr>
                        <w:spacing w:after="0"/>
                        <w:ind w:left="90"/>
                        <w:rPr>
                          <w:rFonts w:ascii="Book Antiqua" w:hAnsi="Book Antiqua"/>
                          <w:i/>
                        </w:rPr>
                      </w:pPr>
                      <w:r w:rsidRPr="003E71D7">
                        <w:rPr>
                          <w:rFonts w:ascii="Book Antiqua" w:hAnsi="Book Antiqua"/>
                          <w:i/>
                        </w:rPr>
                        <w:t xml:space="preserve">    </w:t>
                      </w:r>
                      <w:r>
                        <w:rPr>
                          <w:rFonts w:ascii="Book Antiqua" w:hAnsi="Book Antiqua"/>
                          <w:i/>
                        </w:rPr>
                        <w:t>The Servant is My Master (</w:t>
                      </w:r>
                      <w:proofErr w:type="spellStart"/>
                      <w:r>
                        <w:rPr>
                          <w:rFonts w:ascii="Book Antiqua" w:hAnsi="Book Antiqua"/>
                          <w:i/>
                        </w:rPr>
                        <w:t>Choplin</w:t>
                      </w:r>
                      <w:proofErr w:type="spellEnd"/>
                      <w:r>
                        <w:rPr>
                          <w:rFonts w:ascii="Book Antiqua" w:hAnsi="Book Antiqua"/>
                          <w:i/>
                        </w:rPr>
                        <w:t>)</w:t>
                      </w:r>
                    </w:p>
                    <w:p w14:paraId="3675958A" w14:textId="77777777" w:rsidR="00252405" w:rsidRPr="008A385E" w:rsidRDefault="00252405" w:rsidP="00252405">
                      <w:pPr>
                        <w:pStyle w:val="TOCHeading"/>
                        <w:spacing w:before="0" w:line="240" w:lineRule="auto"/>
                        <w:ind w:left="90"/>
                        <w:rPr>
                          <w:rFonts w:ascii="Book Antiqua" w:hAnsi="Book Antiqua"/>
                          <w:b/>
                          <w:color w:val="auto"/>
                          <w:sz w:val="2"/>
                          <w:szCs w:val="2"/>
                          <w:u w:val="single"/>
                        </w:rPr>
                      </w:pPr>
                    </w:p>
                    <w:p w14:paraId="57F695F0" w14:textId="4EF3A976" w:rsidR="00252405" w:rsidRPr="00C325D2" w:rsidRDefault="00252405" w:rsidP="00252405">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March 1</w:t>
                      </w:r>
                      <w:r w:rsidRPr="00C325D2">
                        <w:rPr>
                          <w:rFonts w:ascii="Book Antiqua" w:hAnsi="Book Antiqua"/>
                          <w:b/>
                          <w:color w:val="auto"/>
                          <w:sz w:val="26"/>
                          <w:szCs w:val="26"/>
                          <w:u w:val="single"/>
                          <w:vertAlign w:val="superscript"/>
                        </w:rPr>
                        <w:t>st</w:t>
                      </w:r>
                    </w:p>
                    <w:p w14:paraId="0105CFF6" w14:textId="77777777" w:rsidR="00252405" w:rsidRDefault="00252405" w:rsidP="00252405">
                      <w:pPr>
                        <w:spacing w:after="0"/>
                        <w:ind w:left="90"/>
                        <w:rPr>
                          <w:rFonts w:ascii="Book Antiqua" w:hAnsi="Book Antiqua"/>
                          <w:i/>
                        </w:rPr>
                      </w:pPr>
                      <w:r w:rsidRPr="003E71D7">
                        <w:rPr>
                          <w:rFonts w:ascii="Book Antiqua" w:hAnsi="Book Antiqua"/>
                          <w:i/>
                        </w:rPr>
                        <w:t xml:space="preserve">    </w:t>
                      </w:r>
                      <w:r>
                        <w:rPr>
                          <w:rFonts w:ascii="Book Antiqua" w:hAnsi="Book Antiqua"/>
                          <w:i/>
                        </w:rPr>
                        <w:t>Behold the Lamb</w:t>
                      </w:r>
                    </w:p>
                    <w:p w14:paraId="79A22E81"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Speak to Me in Ashes (Nolan)</w:t>
                      </w:r>
                    </w:p>
                    <w:p w14:paraId="57314E13" w14:textId="77777777" w:rsidR="00252405" w:rsidRPr="00252405" w:rsidRDefault="00252405" w:rsidP="00252405">
                      <w:pPr>
                        <w:spacing w:after="0"/>
                        <w:ind w:left="90"/>
                        <w:rPr>
                          <w:rFonts w:ascii="Book Antiqua" w:hAnsi="Book Antiqua"/>
                          <w:i/>
                          <w:sz w:val="2"/>
                          <w:szCs w:val="2"/>
                        </w:rPr>
                      </w:pPr>
                    </w:p>
                    <w:p w14:paraId="119D1876" w14:textId="6F029EA0" w:rsidR="00252405" w:rsidRPr="00C325D2" w:rsidRDefault="00252405" w:rsidP="00252405">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March 8</w:t>
                      </w:r>
                      <w:r w:rsidRPr="00C325D2">
                        <w:rPr>
                          <w:rFonts w:ascii="Book Antiqua" w:hAnsi="Book Antiqua"/>
                          <w:b/>
                          <w:color w:val="auto"/>
                          <w:sz w:val="26"/>
                          <w:szCs w:val="26"/>
                          <w:u w:val="single"/>
                          <w:vertAlign w:val="superscript"/>
                        </w:rPr>
                        <w:t>th</w:t>
                      </w:r>
                    </w:p>
                    <w:p w14:paraId="7CA2B025" w14:textId="7C8DCD7E" w:rsidR="00252405" w:rsidRDefault="00252405" w:rsidP="00252405">
                      <w:pPr>
                        <w:spacing w:after="0"/>
                        <w:ind w:left="90"/>
                        <w:rPr>
                          <w:rFonts w:ascii="Book Antiqua" w:hAnsi="Book Antiqua"/>
                          <w:i/>
                        </w:rPr>
                      </w:pPr>
                      <w:r>
                        <w:rPr>
                          <w:rFonts w:ascii="Book Antiqua" w:hAnsi="Book Antiqua"/>
                          <w:i/>
                        </w:rPr>
                        <w:t xml:space="preserve">  </w:t>
                      </w:r>
                      <w:r w:rsidRPr="003E71D7">
                        <w:rPr>
                          <w:rFonts w:ascii="Book Antiqua" w:hAnsi="Book Antiqua"/>
                          <w:i/>
                        </w:rPr>
                        <w:t xml:space="preserve">  </w:t>
                      </w:r>
                      <w:r>
                        <w:rPr>
                          <w:rFonts w:ascii="Book Antiqua" w:hAnsi="Book Antiqua"/>
                          <w:i/>
                        </w:rPr>
                        <w:t>Behold the Lamb</w:t>
                      </w:r>
                    </w:p>
                    <w:p w14:paraId="4FE3A67E" w14:textId="77777777" w:rsidR="00261F69" w:rsidRDefault="00261F69" w:rsidP="00261F69">
                      <w:pPr>
                        <w:spacing w:after="0"/>
                        <w:ind w:left="90"/>
                        <w:rPr>
                          <w:rFonts w:ascii="Book Antiqua" w:hAnsi="Book Antiqua"/>
                          <w:i/>
                        </w:rPr>
                      </w:pPr>
                      <w:r w:rsidRPr="003E71D7">
                        <w:rPr>
                          <w:rFonts w:ascii="Book Antiqua" w:hAnsi="Book Antiqua"/>
                          <w:i/>
                        </w:rPr>
                        <w:t xml:space="preserve">    </w:t>
                      </w:r>
                      <w:r>
                        <w:rPr>
                          <w:rFonts w:ascii="Book Antiqua" w:hAnsi="Book Antiqua"/>
                          <w:i/>
                        </w:rPr>
                        <w:t>Father, Forgive Them (</w:t>
                      </w:r>
                      <w:proofErr w:type="spellStart"/>
                      <w:r>
                        <w:rPr>
                          <w:rFonts w:ascii="Book Antiqua" w:hAnsi="Book Antiqua"/>
                          <w:i/>
                        </w:rPr>
                        <w:t>Choplin</w:t>
                      </w:r>
                      <w:proofErr w:type="spellEnd"/>
                      <w:r>
                        <w:rPr>
                          <w:rFonts w:ascii="Book Antiqua" w:hAnsi="Book Antiqua"/>
                          <w:i/>
                        </w:rPr>
                        <w:t>)</w:t>
                      </w:r>
                    </w:p>
                    <w:p w14:paraId="485A8346" w14:textId="77777777" w:rsidR="00252405" w:rsidRPr="00252405" w:rsidRDefault="00252405" w:rsidP="00252405">
                      <w:pPr>
                        <w:spacing w:after="0"/>
                        <w:ind w:left="90"/>
                        <w:rPr>
                          <w:rFonts w:ascii="Book Antiqua" w:hAnsi="Book Antiqua"/>
                          <w:i/>
                          <w:sz w:val="2"/>
                          <w:szCs w:val="2"/>
                        </w:rPr>
                      </w:pPr>
                    </w:p>
                    <w:p w14:paraId="536AE4AD" w14:textId="3EB0B26D" w:rsidR="00252405" w:rsidRPr="00C325D2" w:rsidRDefault="00252405" w:rsidP="00252405">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March 1</w:t>
                      </w:r>
                      <w:r w:rsidR="00C325D2" w:rsidRPr="00C325D2">
                        <w:rPr>
                          <w:rFonts w:ascii="Book Antiqua" w:hAnsi="Book Antiqua"/>
                          <w:b/>
                          <w:color w:val="auto"/>
                          <w:sz w:val="26"/>
                          <w:szCs w:val="26"/>
                          <w:u w:val="single"/>
                        </w:rPr>
                        <w:t>5</w:t>
                      </w:r>
                      <w:r w:rsidRPr="00C325D2">
                        <w:rPr>
                          <w:rFonts w:ascii="Book Antiqua" w:hAnsi="Book Antiqua"/>
                          <w:b/>
                          <w:color w:val="auto"/>
                          <w:sz w:val="26"/>
                          <w:szCs w:val="26"/>
                          <w:u w:val="single"/>
                          <w:vertAlign w:val="superscript"/>
                        </w:rPr>
                        <w:t>th</w:t>
                      </w:r>
                    </w:p>
                    <w:p w14:paraId="671158CD" w14:textId="4B44D243" w:rsidR="00252405" w:rsidRDefault="00252405" w:rsidP="00252405">
                      <w:pPr>
                        <w:spacing w:after="0"/>
                        <w:ind w:left="90"/>
                        <w:rPr>
                          <w:rFonts w:ascii="Book Antiqua" w:hAnsi="Book Antiqua"/>
                          <w:i/>
                        </w:rPr>
                      </w:pPr>
                      <w:bookmarkStart w:id="1" w:name="_Hlk30586011"/>
                      <w:r w:rsidRPr="003E71D7">
                        <w:rPr>
                          <w:rFonts w:ascii="Book Antiqua" w:hAnsi="Book Antiqua"/>
                          <w:i/>
                        </w:rPr>
                        <w:t xml:space="preserve">    </w:t>
                      </w:r>
                      <w:r>
                        <w:rPr>
                          <w:rFonts w:ascii="Book Antiqua" w:hAnsi="Book Antiqua"/>
                          <w:i/>
                        </w:rPr>
                        <w:t>Behold the Lamb</w:t>
                      </w:r>
                    </w:p>
                    <w:p w14:paraId="3395C0AF" w14:textId="6B9BA4FB"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There is a Fountain (Forrest)</w:t>
                      </w:r>
                    </w:p>
                    <w:bookmarkEnd w:id="1"/>
                    <w:p w14:paraId="077C731F" w14:textId="437B737F" w:rsidR="00F27D2D" w:rsidRPr="00C325D2" w:rsidRDefault="00F27D2D" w:rsidP="00F27D2D">
                      <w:pPr>
                        <w:spacing w:after="0" w:line="240" w:lineRule="auto"/>
                        <w:ind w:left="90"/>
                        <w:rPr>
                          <w:rFonts w:ascii="Book Antiqua" w:hAnsi="Book Antiqua"/>
                          <w:b/>
                          <w:i/>
                          <w:sz w:val="2"/>
                          <w:szCs w:val="2"/>
                          <w:u w:val="single"/>
                        </w:rPr>
                      </w:pPr>
                    </w:p>
                    <w:p w14:paraId="720AB94F" w14:textId="6957A993" w:rsidR="00C325D2" w:rsidRPr="00C325D2" w:rsidRDefault="00C325D2" w:rsidP="00F27D2D">
                      <w:pPr>
                        <w:spacing w:after="0" w:line="240" w:lineRule="auto"/>
                        <w:ind w:left="90"/>
                        <w:rPr>
                          <w:rFonts w:ascii="Book Antiqua" w:hAnsi="Book Antiqua"/>
                          <w:b/>
                          <w:i/>
                          <w:sz w:val="26"/>
                          <w:szCs w:val="26"/>
                          <w:u w:val="single"/>
                        </w:rPr>
                      </w:pPr>
                      <w:r w:rsidRPr="00C325D2">
                        <w:rPr>
                          <w:rFonts w:ascii="Book Antiqua" w:hAnsi="Book Antiqua"/>
                          <w:b/>
                          <w:sz w:val="26"/>
                          <w:szCs w:val="26"/>
                          <w:u w:val="single"/>
                        </w:rPr>
                        <w:t>March 22</w:t>
                      </w:r>
                      <w:r w:rsidRPr="00C325D2">
                        <w:rPr>
                          <w:rFonts w:ascii="Book Antiqua" w:hAnsi="Book Antiqua"/>
                          <w:b/>
                          <w:sz w:val="26"/>
                          <w:szCs w:val="26"/>
                          <w:u w:val="single"/>
                          <w:vertAlign w:val="superscript"/>
                        </w:rPr>
                        <w:t>nd</w:t>
                      </w:r>
                    </w:p>
                    <w:p w14:paraId="65225ADD" w14:textId="77777777"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Behold the Lamb</w:t>
                      </w:r>
                    </w:p>
                    <w:p w14:paraId="7204C219" w14:textId="721822DC"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Thy Will Be Done (Courtney)</w:t>
                      </w:r>
                    </w:p>
                    <w:p w14:paraId="7A5934A0" w14:textId="77777777" w:rsidR="00C325D2" w:rsidRPr="00C325D2" w:rsidRDefault="00C325D2" w:rsidP="00CA56EA">
                      <w:pPr>
                        <w:spacing w:after="0" w:line="240" w:lineRule="auto"/>
                        <w:ind w:left="90"/>
                        <w:rPr>
                          <w:rFonts w:ascii="Book Antiqua" w:hAnsi="Book Antiqua"/>
                          <w:b/>
                          <w:i/>
                          <w:sz w:val="2"/>
                          <w:szCs w:val="2"/>
                          <w:u w:val="single"/>
                        </w:rPr>
                      </w:pPr>
                    </w:p>
                    <w:p w14:paraId="1BACC201" w14:textId="705C876C" w:rsidR="00C325D2" w:rsidRPr="00C325D2" w:rsidRDefault="00C325D2" w:rsidP="00C325D2">
                      <w:pPr>
                        <w:pStyle w:val="TOCHeading"/>
                        <w:spacing w:before="0" w:line="240" w:lineRule="auto"/>
                        <w:ind w:left="90"/>
                        <w:rPr>
                          <w:rFonts w:ascii="Book Antiqua" w:hAnsi="Book Antiqua"/>
                          <w:b/>
                          <w:color w:val="auto"/>
                          <w:sz w:val="26"/>
                          <w:szCs w:val="26"/>
                          <w:u w:val="single"/>
                          <w:vertAlign w:val="superscript"/>
                        </w:rPr>
                      </w:pPr>
                      <w:r w:rsidRPr="00C325D2">
                        <w:rPr>
                          <w:rFonts w:ascii="Book Antiqua" w:hAnsi="Book Antiqua"/>
                          <w:b/>
                          <w:color w:val="auto"/>
                          <w:sz w:val="26"/>
                          <w:szCs w:val="26"/>
                          <w:u w:val="single"/>
                        </w:rPr>
                        <w:t>March 29</w:t>
                      </w:r>
                      <w:r w:rsidRPr="00C325D2">
                        <w:rPr>
                          <w:rFonts w:ascii="Book Antiqua" w:hAnsi="Book Antiqua"/>
                          <w:b/>
                          <w:color w:val="auto"/>
                          <w:sz w:val="26"/>
                          <w:szCs w:val="26"/>
                          <w:u w:val="single"/>
                          <w:vertAlign w:val="superscript"/>
                        </w:rPr>
                        <w:t>th</w:t>
                      </w:r>
                    </w:p>
                    <w:p w14:paraId="3B9735EA" w14:textId="77777777"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Behold the Lamb</w:t>
                      </w:r>
                    </w:p>
                    <w:p w14:paraId="32FC1D29" w14:textId="376A7D3F" w:rsidR="00C325D2" w:rsidRDefault="00C325D2" w:rsidP="00C325D2">
                      <w:pPr>
                        <w:spacing w:after="0"/>
                        <w:ind w:left="90"/>
                        <w:rPr>
                          <w:rFonts w:ascii="Book Antiqua" w:hAnsi="Book Antiqua"/>
                          <w:i/>
                        </w:rPr>
                      </w:pPr>
                      <w:r w:rsidRPr="003E71D7">
                        <w:rPr>
                          <w:rFonts w:ascii="Book Antiqua" w:hAnsi="Book Antiqua"/>
                          <w:i/>
                        </w:rPr>
                        <w:t xml:space="preserve">    </w:t>
                      </w:r>
                      <w:r>
                        <w:rPr>
                          <w:rFonts w:ascii="Book Antiqua" w:hAnsi="Book Antiqua"/>
                          <w:i/>
                        </w:rPr>
                        <w:t>Jesus Paid It All (Sterling)</w:t>
                      </w:r>
                    </w:p>
                    <w:p w14:paraId="48D947AB" w14:textId="77777777" w:rsidR="00C325D2" w:rsidRPr="00261F69" w:rsidRDefault="00C325D2" w:rsidP="00C325D2">
                      <w:pPr>
                        <w:spacing w:after="0" w:line="240" w:lineRule="auto"/>
                        <w:ind w:left="90"/>
                        <w:rPr>
                          <w:rFonts w:ascii="Book Antiqua" w:hAnsi="Book Antiqua"/>
                          <w:b/>
                          <w:i/>
                          <w:sz w:val="2"/>
                          <w:szCs w:val="2"/>
                          <w:u w:val="single"/>
                        </w:rPr>
                      </w:pPr>
                    </w:p>
                    <w:p w14:paraId="5167F5D1" w14:textId="77777777" w:rsidR="00261F69" w:rsidRPr="00261F69" w:rsidRDefault="00261F69" w:rsidP="00C325D2">
                      <w:pPr>
                        <w:pStyle w:val="TOCHeading"/>
                        <w:spacing w:before="0" w:line="240" w:lineRule="auto"/>
                        <w:ind w:left="90"/>
                        <w:jc w:val="center"/>
                        <w:rPr>
                          <w:rFonts w:ascii="Book Antiqua" w:hAnsi="Book Antiqua"/>
                          <w:b/>
                          <w:i/>
                          <w:iCs/>
                          <w:color w:val="auto"/>
                          <w:sz w:val="20"/>
                          <w:szCs w:val="20"/>
                        </w:rPr>
                      </w:pPr>
                    </w:p>
                    <w:p w14:paraId="529F4269" w14:textId="6B770E2E" w:rsidR="00C325D2" w:rsidRPr="00C325D2" w:rsidRDefault="00C325D2" w:rsidP="00C325D2">
                      <w:pPr>
                        <w:pStyle w:val="TOCHeading"/>
                        <w:spacing w:before="0" w:line="240" w:lineRule="auto"/>
                        <w:ind w:left="90"/>
                        <w:jc w:val="center"/>
                        <w:rPr>
                          <w:rFonts w:ascii="Book Antiqua" w:hAnsi="Book Antiqua"/>
                          <w:b/>
                          <w:i/>
                          <w:iCs/>
                          <w:color w:val="auto"/>
                          <w:sz w:val="36"/>
                          <w:szCs w:val="36"/>
                          <w:vertAlign w:val="superscript"/>
                        </w:rPr>
                      </w:pPr>
                      <w:r w:rsidRPr="00C325D2">
                        <w:rPr>
                          <w:rFonts w:ascii="Book Antiqua" w:hAnsi="Book Antiqua"/>
                          <w:b/>
                          <w:i/>
                          <w:iCs/>
                          <w:color w:val="auto"/>
                          <w:sz w:val="36"/>
                          <w:szCs w:val="36"/>
                        </w:rPr>
                        <w:t>April 5</w:t>
                      </w:r>
                      <w:r w:rsidRPr="00C325D2">
                        <w:rPr>
                          <w:rFonts w:ascii="Book Antiqua" w:hAnsi="Book Antiqua"/>
                          <w:b/>
                          <w:i/>
                          <w:iCs/>
                          <w:color w:val="auto"/>
                          <w:sz w:val="36"/>
                          <w:szCs w:val="36"/>
                          <w:vertAlign w:val="superscript"/>
                        </w:rPr>
                        <w:t>th</w:t>
                      </w:r>
                      <w:r w:rsidRPr="00C325D2">
                        <w:rPr>
                          <w:rFonts w:ascii="Book Antiqua" w:hAnsi="Book Antiqua"/>
                          <w:b/>
                          <w:i/>
                          <w:iCs/>
                          <w:color w:val="auto"/>
                          <w:sz w:val="36"/>
                          <w:szCs w:val="36"/>
                        </w:rPr>
                        <w:t xml:space="preserve"> - Cantata</w:t>
                      </w:r>
                    </w:p>
                    <w:p w14:paraId="6B7D6FEF" w14:textId="77777777" w:rsidR="00CE4CD0" w:rsidRPr="00050719" w:rsidRDefault="00CE4CD0" w:rsidP="00050719">
                      <w:pPr>
                        <w:spacing w:after="0" w:line="240" w:lineRule="auto"/>
                        <w:rPr>
                          <w:rFonts w:ascii="Book Antiqua" w:hAnsi="Book Antiqua"/>
                          <w:b/>
                          <w:i/>
                          <w:szCs w:val="24"/>
                        </w:rPr>
                      </w:pPr>
                    </w:p>
                  </w:txbxContent>
                </v:textbox>
              </v:shape>
            </w:pict>
          </mc:Fallback>
        </mc:AlternateContent>
      </w:r>
      <w:r w:rsidR="00D4152B" w:rsidRPr="003E71D7">
        <w:rPr>
          <w:noProof/>
          <w:sz w:val="40"/>
        </w:rPr>
        <mc:AlternateContent>
          <mc:Choice Requires="wps">
            <w:drawing>
              <wp:anchor distT="91440" distB="91440" distL="114300" distR="114300" simplePos="0" relativeHeight="251653120" behindDoc="0" locked="0" layoutInCell="1" allowOverlap="1" wp14:anchorId="0CA5784D" wp14:editId="6C1871D7">
                <wp:simplePos x="0" y="0"/>
                <wp:positionH relativeFrom="page">
                  <wp:posOffset>215265</wp:posOffset>
                </wp:positionH>
                <wp:positionV relativeFrom="paragraph">
                  <wp:posOffset>401955</wp:posOffset>
                </wp:positionV>
                <wp:extent cx="4951095" cy="365125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095" cy="3651250"/>
                        </a:xfrm>
                        <a:prstGeom prst="rect">
                          <a:avLst/>
                        </a:prstGeom>
                        <a:noFill/>
                        <a:ln w="9525">
                          <a:noFill/>
                          <a:miter lim="800000"/>
                          <a:headEnd/>
                          <a:tailEnd/>
                        </a:ln>
                      </wps:spPr>
                      <wps:txbx>
                        <w:txbxContent>
                          <w:p w14:paraId="23301756" w14:textId="40E3DC17" w:rsidR="00CE4CD0" w:rsidRPr="007A433F" w:rsidRDefault="00CE4CD0" w:rsidP="007A433F">
                            <w:pPr>
                              <w:pBdr>
                                <w:top w:val="single" w:sz="24" w:space="8" w:color="4A66AC" w:themeColor="accent1"/>
                                <w:bottom w:val="single" w:sz="24" w:space="8" w:color="4A66AC" w:themeColor="accent1"/>
                              </w:pBdr>
                              <w:spacing w:after="0"/>
                              <w:jc w:val="both"/>
                              <w:rPr>
                                <w:rFonts w:ascii="Book Antiqua" w:hAnsi="Book Antiqua"/>
                                <w:iCs/>
                                <w:sz w:val="24"/>
                                <w:szCs w:val="24"/>
                              </w:rPr>
                            </w:pPr>
                            <w:r w:rsidRPr="007A433F">
                              <w:rPr>
                                <w:rFonts w:ascii="Book Antiqua" w:hAnsi="Book Antiqua"/>
                                <w:iCs/>
                                <w:sz w:val="24"/>
                                <w:szCs w:val="24"/>
                              </w:rPr>
                              <w:t>Dear Choir Family,</w:t>
                            </w:r>
                          </w:p>
                          <w:p w14:paraId="130AD584" w14:textId="26B585C5" w:rsidR="00933177" w:rsidRDefault="00261F69" w:rsidP="00D62611">
                            <w:pPr>
                              <w:pBdr>
                                <w:top w:val="single" w:sz="24" w:space="8" w:color="4A66AC" w:themeColor="accent1"/>
                                <w:bottom w:val="single" w:sz="24" w:space="8" w:color="4A66AC" w:themeColor="accent1"/>
                              </w:pBdr>
                              <w:spacing w:after="0"/>
                              <w:ind w:firstLine="720"/>
                              <w:jc w:val="both"/>
                              <w:rPr>
                                <w:rFonts w:ascii="Book Antiqua" w:hAnsi="Book Antiqua"/>
                                <w:iCs/>
                                <w:sz w:val="23"/>
                                <w:szCs w:val="23"/>
                              </w:rPr>
                            </w:pPr>
                            <w:r>
                              <w:rPr>
                                <w:rFonts w:ascii="Book Antiqua" w:hAnsi="Book Antiqua"/>
                                <w:iCs/>
                                <w:sz w:val="23"/>
                                <w:szCs w:val="23"/>
                              </w:rPr>
                              <w:t>Around us today are all kinds of distractions.  There are wars, rumors of wars, words of division and hatred. It seems that every day is filled with people attacking each other.  The rabble of all that hatred has not changed since Jesus stood before Pontius Pilate and won’t change until He returns once again.</w:t>
                            </w:r>
                          </w:p>
                          <w:p w14:paraId="7EEA60FA" w14:textId="0A03FE30" w:rsidR="00F44713" w:rsidRDefault="00261F69" w:rsidP="00D62611">
                            <w:pPr>
                              <w:pBdr>
                                <w:top w:val="single" w:sz="24" w:space="8" w:color="4A66AC" w:themeColor="accent1"/>
                                <w:bottom w:val="single" w:sz="24" w:space="8" w:color="4A66AC" w:themeColor="accent1"/>
                              </w:pBdr>
                              <w:spacing w:after="0"/>
                              <w:ind w:firstLine="720"/>
                              <w:jc w:val="both"/>
                              <w:rPr>
                                <w:rFonts w:ascii="Book Antiqua" w:hAnsi="Book Antiqua"/>
                                <w:iCs/>
                                <w:sz w:val="23"/>
                                <w:szCs w:val="23"/>
                              </w:rPr>
                            </w:pPr>
                            <w:r>
                              <w:rPr>
                                <w:rFonts w:ascii="Book Antiqua" w:hAnsi="Book Antiqua"/>
                                <w:iCs/>
                                <w:sz w:val="23"/>
                                <w:szCs w:val="23"/>
                              </w:rPr>
                              <w:t>As everyone in our world is focusing on politics, jobs, the economy, and almost anything else that can yell loud enough, we are drawn as a group back to that man from Israel some 2,000 years ago who died on a cross.  Of course, we celebrate Him every year; but as we continue on to our cantata and the Easter season, let us continue to focus in on Him and tune out of our ears the babble of the world around us as He calls us to His side.  In that place let us abide with our shepherd as He wishes to share with us again the story of His love for us – a story of everlasting love!</w:t>
                            </w:r>
                          </w:p>
                          <w:p w14:paraId="563B3673" w14:textId="0712B41A" w:rsidR="00261F69" w:rsidRDefault="00261F69" w:rsidP="00D62611">
                            <w:pPr>
                              <w:pBdr>
                                <w:top w:val="single" w:sz="24" w:space="8" w:color="4A66AC" w:themeColor="accent1"/>
                                <w:bottom w:val="single" w:sz="24" w:space="8" w:color="4A66AC" w:themeColor="accent1"/>
                              </w:pBdr>
                              <w:spacing w:after="0"/>
                              <w:ind w:firstLine="720"/>
                              <w:jc w:val="both"/>
                              <w:rPr>
                                <w:rFonts w:ascii="Book Antiqua" w:hAnsi="Book Antiqua"/>
                                <w:iCs/>
                                <w:sz w:val="23"/>
                                <w:szCs w:val="23"/>
                              </w:rPr>
                            </w:pPr>
                            <w:r>
                              <w:rPr>
                                <w:rFonts w:ascii="Book Antiqua" w:hAnsi="Book Antiqua"/>
                                <w:iCs/>
                                <w:sz w:val="23"/>
                                <w:szCs w:val="23"/>
                              </w:rPr>
                              <w:t>This is our story – this is our song!</w:t>
                            </w:r>
                            <w:bookmarkStart w:id="2" w:name="_GoBack"/>
                            <w:bookmarkEnd w:id="2"/>
                          </w:p>
                          <w:p w14:paraId="426E533D" w14:textId="77777777" w:rsidR="00CE4CD0" w:rsidRPr="005574A1" w:rsidRDefault="00CE4CD0" w:rsidP="00410EF4">
                            <w:pPr>
                              <w:pBdr>
                                <w:top w:val="single" w:sz="24" w:space="8" w:color="4A66AC" w:themeColor="accent1"/>
                                <w:bottom w:val="single" w:sz="24" w:space="8" w:color="4A66AC" w:themeColor="accent1"/>
                              </w:pBdr>
                              <w:spacing w:after="0"/>
                              <w:ind w:firstLine="720"/>
                              <w:jc w:val="both"/>
                              <w:rPr>
                                <w:rFonts w:ascii="Book Antiqua" w:hAnsi="Book Antiqua"/>
                                <w:iCs/>
                                <w:sz w:val="2"/>
                                <w:szCs w:val="2"/>
                              </w:rPr>
                            </w:pPr>
                          </w:p>
                          <w:p w14:paraId="0F99D8AB" w14:textId="5165D25E" w:rsidR="00CE4CD0"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szCs w:val="24"/>
                              </w:rPr>
                            </w:pP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t>In His Service,</w:t>
                            </w:r>
                          </w:p>
                          <w:p w14:paraId="4A443950" w14:textId="050DFD24" w:rsidR="00CE4CD0" w:rsidRPr="007A433F"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rPr>
                            </w:pPr>
                            <w:r>
                              <w:rPr>
                                <w:rFonts w:ascii="Book Antiqua" w:hAnsi="Book Antiqua"/>
                                <w:iCs/>
                                <w:sz w:val="24"/>
                                <w:szCs w:val="24"/>
                              </w:rPr>
                              <w:t>Braxton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5784D" id="Text Box 2" o:spid="_x0000_s1028" type="#_x0000_t202" style="position:absolute;margin-left:16.95pt;margin-top:31.65pt;width:389.85pt;height:287.5pt;z-index:2516531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" filled="f" stroked="f">
                <v:textbox style="mso-fit-shape-to-text:t">
                  <w:txbxContent>
                    <w:p w14:paraId="23301756" w14:textId="40E3DC17" w:rsidR="00CE4CD0" w:rsidRPr="007A433F" w:rsidRDefault="00CE4CD0" w:rsidP="007A433F">
                      <w:pPr>
                        <w:pBdr>
                          <w:top w:val="single" w:sz="24" w:space="8" w:color="4A66AC" w:themeColor="accent1"/>
                          <w:bottom w:val="single" w:sz="24" w:space="8" w:color="4A66AC" w:themeColor="accent1"/>
                        </w:pBdr>
                        <w:spacing w:after="0"/>
                        <w:jc w:val="both"/>
                        <w:rPr>
                          <w:rFonts w:ascii="Book Antiqua" w:hAnsi="Book Antiqua"/>
                          <w:iCs/>
                          <w:sz w:val="24"/>
                          <w:szCs w:val="24"/>
                        </w:rPr>
                      </w:pPr>
                      <w:r w:rsidRPr="007A433F">
                        <w:rPr>
                          <w:rFonts w:ascii="Book Antiqua" w:hAnsi="Book Antiqua"/>
                          <w:iCs/>
                          <w:sz w:val="24"/>
                          <w:szCs w:val="24"/>
                        </w:rPr>
                        <w:t>Dear Choir Family,</w:t>
                      </w:r>
                    </w:p>
                    <w:p w14:paraId="130AD584" w14:textId="26B585C5" w:rsidR="00933177" w:rsidRDefault="00261F69" w:rsidP="00D62611">
                      <w:pPr>
                        <w:pBdr>
                          <w:top w:val="single" w:sz="24" w:space="8" w:color="4A66AC" w:themeColor="accent1"/>
                          <w:bottom w:val="single" w:sz="24" w:space="8" w:color="4A66AC" w:themeColor="accent1"/>
                        </w:pBdr>
                        <w:spacing w:after="0"/>
                        <w:ind w:firstLine="720"/>
                        <w:jc w:val="both"/>
                        <w:rPr>
                          <w:rFonts w:ascii="Book Antiqua" w:hAnsi="Book Antiqua"/>
                          <w:iCs/>
                          <w:sz w:val="23"/>
                          <w:szCs w:val="23"/>
                        </w:rPr>
                      </w:pPr>
                      <w:r>
                        <w:rPr>
                          <w:rFonts w:ascii="Book Antiqua" w:hAnsi="Book Antiqua"/>
                          <w:iCs/>
                          <w:sz w:val="23"/>
                          <w:szCs w:val="23"/>
                        </w:rPr>
                        <w:t>Around us today are all kinds of distractions.  There are wars, rumors of wars, words of division and hatred. It seems that every day is filled with people attacking each other.  The rabble of all that hatred has not changed since Jesus stood before Pontius Pilate and won’t change until He returns once again.</w:t>
                      </w:r>
                    </w:p>
                    <w:p w14:paraId="7EEA60FA" w14:textId="0A03FE30" w:rsidR="00F44713" w:rsidRDefault="00261F69" w:rsidP="00D62611">
                      <w:pPr>
                        <w:pBdr>
                          <w:top w:val="single" w:sz="24" w:space="8" w:color="4A66AC" w:themeColor="accent1"/>
                          <w:bottom w:val="single" w:sz="24" w:space="8" w:color="4A66AC" w:themeColor="accent1"/>
                        </w:pBdr>
                        <w:spacing w:after="0"/>
                        <w:ind w:firstLine="720"/>
                        <w:jc w:val="both"/>
                        <w:rPr>
                          <w:rFonts w:ascii="Book Antiqua" w:hAnsi="Book Antiqua"/>
                          <w:iCs/>
                          <w:sz w:val="23"/>
                          <w:szCs w:val="23"/>
                        </w:rPr>
                      </w:pPr>
                      <w:r>
                        <w:rPr>
                          <w:rFonts w:ascii="Book Antiqua" w:hAnsi="Book Antiqua"/>
                          <w:iCs/>
                          <w:sz w:val="23"/>
                          <w:szCs w:val="23"/>
                        </w:rPr>
                        <w:t>As everyone in our world is focusing on politics, jobs, the economy, and almost anything else that can yell loud enough, we are drawn as a group back to that man from Israel some 2,000 years ago who died on a cross.  Of course, we celebrate Him every year; but as we continue on to our cantata and the Easter season, let us continue to focus in on Him and tune out of our ears the babble of the world around us as He calls us to His side.  In that place let us abide with our shepherd as He wishes to share with us again the story of His love for us – a story of everlasting love!</w:t>
                      </w:r>
                    </w:p>
                    <w:p w14:paraId="563B3673" w14:textId="0712B41A" w:rsidR="00261F69" w:rsidRDefault="00261F69" w:rsidP="00D62611">
                      <w:pPr>
                        <w:pBdr>
                          <w:top w:val="single" w:sz="24" w:space="8" w:color="4A66AC" w:themeColor="accent1"/>
                          <w:bottom w:val="single" w:sz="24" w:space="8" w:color="4A66AC" w:themeColor="accent1"/>
                        </w:pBdr>
                        <w:spacing w:after="0"/>
                        <w:ind w:firstLine="720"/>
                        <w:jc w:val="both"/>
                        <w:rPr>
                          <w:rFonts w:ascii="Book Antiqua" w:hAnsi="Book Antiqua"/>
                          <w:iCs/>
                          <w:sz w:val="23"/>
                          <w:szCs w:val="23"/>
                        </w:rPr>
                      </w:pPr>
                      <w:r>
                        <w:rPr>
                          <w:rFonts w:ascii="Book Antiqua" w:hAnsi="Book Antiqua"/>
                          <w:iCs/>
                          <w:sz w:val="23"/>
                          <w:szCs w:val="23"/>
                        </w:rPr>
                        <w:t>This is our story – this is our song!</w:t>
                      </w:r>
                      <w:bookmarkStart w:id="3" w:name="_GoBack"/>
                      <w:bookmarkEnd w:id="3"/>
                    </w:p>
                    <w:p w14:paraId="426E533D" w14:textId="77777777" w:rsidR="00CE4CD0" w:rsidRPr="005574A1" w:rsidRDefault="00CE4CD0" w:rsidP="00410EF4">
                      <w:pPr>
                        <w:pBdr>
                          <w:top w:val="single" w:sz="24" w:space="8" w:color="4A66AC" w:themeColor="accent1"/>
                          <w:bottom w:val="single" w:sz="24" w:space="8" w:color="4A66AC" w:themeColor="accent1"/>
                        </w:pBdr>
                        <w:spacing w:after="0"/>
                        <w:ind w:firstLine="720"/>
                        <w:jc w:val="both"/>
                        <w:rPr>
                          <w:rFonts w:ascii="Book Antiqua" w:hAnsi="Book Antiqua"/>
                          <w:iCs/>
                          <w:sz w:val="2"/>
                          <w:szCs w:val="2"/>
                        </w:rPr>
                      </w:pPr>
                    </w:p>
                    <w:p w14:paraId="0F99D8AB" w14:textId="5165D25E" w:rsidR="00CE4CD0"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szCs w:val="24"/>
                        </w:rPr>
                      </w:pP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t>In His Service,</w:t>
                      </w:r>
                    </w:p>
                    <w:p w14:paraId="4A443950" w14:textId="050DFD24" w:rsidR="00CE4CD0" w:rsidRPr="007A433F"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rPr>
                      </w:pPr>
                      <w:r>
                        <w:rPr>
                          <w:rFonts w:ascii="Book Antiqua" w:hAnsi="Book Antiqua"/>
                          <w:iCs/>
                          <w:sz w:val="24"/>
                          <w:szCs w:val="24"/>
                        </w:rPr>
                        <w:t>Braxton</w:t>
                      </w:r>
                    </w:p>
                  </w:txbxContent>
                </v:textbox>
                <w10:wrap type="topAndBottom" anchorx="page"/>
              </v:shape>
            </w:pict>
          </mc:Fallback>
        </mc:AlternateContent>
      </w:r>
      <w:r w:rsidR="00A623A8" w:rsidRPr="00A623A8">
        <w:rPr>
          <w:noProof/>
          <w:sz w:val="36"/>
        </w:rPr>
        <mc:AlternateContent>
          <mc:Choice Requires="wps">
            <w:drawing>
              <wp:anchor distT="45720" distB="45720" distL="114300" distR="114300" simplePos="0" relativeHeight="251659264" behindDoc="1" locked="0" layoutInCell="1" allowOverlap="1" wp14:anchorId="657DD269" wp14:editId="39B20961">
                <wp:simplePos x="0" y="0"/>
                <wp:positionH relativeFrom="column">
                  <wp:posOffset>4950043</wp:posOffset>
                </wp:positionH>
                <wp:positionV relativeFrom="paragraph">
                  <wp:posOffset>4349361</wp:posOffset>
                </wp:positionV>
                <wp:extent cx="2353310" cy="2164715"/>
                <wp:effectExtent l="0" t="0" r="889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164715"/>
                        </a:xfrm>
                        <a:prstGeom prst="rect">
                          <a:avLst/>
                        </a:prstGeom>
                        <a:solidFill>
                          <a:srgbClr val="FFFFFF"/>
                        </a:solidFill>
                        <a:ln w="9525">
                          <a:noFill/>
                          <a:miter lim="800000"/>
                          <a:headEnd/>
                          <a:tailEnd/>
                        </a:ln>
                      </wps:spPr>
                      <wps:txbx>
                        <w:txbxContent>
                          <w:p w14:paraId="0313586E" w14:textId="1C868B66" w:rsidR="00CE4CD0" w:rsidRPr="00113FC1" w:rsidRDefault="00CE4CD0" w:rsidP="00A623A8">
                            <w:pPr>
                              <w:jc w:val="center"/>
                              <w:rPr>
                                <w:rFonts w:ascii="Constantia" w:hAnsi="Constantia"/>
                                <w:noProof/>
                                <w:sz w:val="12"/>
                                <w:szCs w:val="16"/>
                              </w:rPr>
                            </w:pPr>
                          </w:p>
                          <w:p w14:paraId="1EA968FE" w14:textId="10A4D121" w:rsidR="00CE4CD0" w:rsidRPr="00163257" w:rsidRDefault="00CE4CD0" w:rsidP="00163257">
                            <w:pPr>
                              <w:jc w:val="center"/>
                              <w:rPr>
                                <w:rFonts w:ascii="Constantia" w:hAnsi="Constant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D269" id="_x0000_s1029" type="#_x0000_t202" style="position:absolute;margin-left:389.75pt;margin-top:342.45pt;width:185.3pt;height:170.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" stroked="f">
                <v:textbox>
                  <w:txbxContent>
                    <w:p w14:paraId="0313586E" w14:textId="1C868B66" w:rsidR="00CE4CD0" w:rsidRPr="00113FC1" w:rsidRDefault="00CE4CD0" w:rsidP="00A623A8">
                      <w:pPr>
                        <w:jc w:val="center"/>
                        <w:rPr>
                          <w:rFonts w:ascii="Constantia" w:hAnsi="Constantia"/>
                          <w:noProof/>
                          <w:sz w:val="12"/>
                          <w:szCs w:val="16"/>
                        </w:rPr>
                      </w:pPr>
                    </w:p>
                    <w:p w14:paraId="1EA968FE" w14:textId="10A4D121" w:rsidR="00CE4CD0" w:rsidRPr="00163257" w:rsidRDefault="00CE4CD0" w:rsidP="00163257">
                      <w:pPr>
                        <w:jc w:val="center"/>
                        <w:rPr>
                          <w:rFonts w:ascii="Constantia" w:hAnsi="Constantia"/>
                        </w:rPr>
                      </w:pPr>
                    </w:p>
                  </w:txbxContent>
                </v:textbox>
              </v:shape>
            </w:pict>
          </mc:Fallback>
        </mc:AlternateContent>
      </w:r>
      <w:r w:rsidR="003E71D7" w:rsidRPr="003E71D7">
        <w:rPr>
          <w:sz w:val="36"/>
        </w:rPr>
        <w:t xml:space="preserve">                   </w:t>
      </w:r>
      <w:r w:rsidR="003E71D7">
        <w:rPr>
          <w:sz w:val="36"/>
        </w:rPr>
        <w:t xml:space="preserve"> </w:t>
      </w:r>
      <w:r w:rsidR="003E71D7" w:rsidRPr="003E71D7">
        <w:rPr>
          <w:sz w:val="36"/>
        </w:rPr>
        <w:t>A Word from the Director</w:t>
      </w:r>
      <w:r w:rsidR="003E71D7">
        <w:rPr>
          <w:sz w:val="36"/>
        </w:rPr>
        <w:tab/>
      </w:r>
      <w:r w:rsidR="003E71D7">
        <w:rPr>
          <w:sz w:val="36"/>
        </w:rPr>
        <w:tab/>
        <w:t xml:space="preserve"> </w:t>
      </w:r>
      <w:r w:rsidR="00D4152B">
        <w:rPr>
          <w:sz w:val="36"/>
        </w:rPr>
        <w:tab/>
      </w:r>
      <w:r w:rsidR="00D4152B">
        <w:rPr>
          <w:sz w:val="36"/>
        </w:rPr>
        <w:tab/>
        <w:t xml:space="preserve"> </w:t>
      </w:r>
      <w:r w:rsidR="009B3AA0">
        <w:rPr>
          <w:sz w:val="36"/>
        </w:rPr>
        <w:t>Calendar</w:t>
      </w:r>
    </w:p>
    <w:tbl>
      <w:tblPr>
        <w:tblStyle w:val="TableGrid"/>
        <w:tblW w:w="0" w:type="auto"/>
        <w:tblLook w:val="04A0" w:firstRow="1" w:lastRow="0" w:firstColumn="1" w:lastColumn="0" w:noHBand="0" w:noVBand="1"/>
      </w:tblPr>
      <w:tblGrid>
        <w:gridCol w:w="3685"/>
        <w:gridCol w:w="3707"/>
      </w:tblGrid>
      <w:tr w:rsidR="004D6F40" w14:paraId="4D40C1C5" w14:textId="77777777" w:rsidTr="004D6F40">
        <w:trPr>
          <w:trHeight w:val="3374"/>
        </w:trPr>
        <w:tc>
          <w:tcPr>
            <w:tcW w:w="3685" w:type="dxa"/>
            <w:tcBorders>
              <w:right w:val="single" w:sz="4" w:space="0" w:color="auto"/>
            </w:tcBorders>
          </w:tcPr>
          <w:p w14:paraId="526ED714" w14:textId="6105A304" w:rsidR="004D6F40" w:rsidRDefault="004D6F40" w:rsidP="00152360">
            <w:pPr>
              <w:jc w:val="center"/>
              <w:rPr>
                <w:rFonts w:ascii="Book Antiqua" w:hAnsi="Book Antiqua"/>
              </w:rPr>
            </w:pPr>
            <w:r w:rsidRPr="00152360">
              <w:rPr>
                <w:rFonts w:ascii="Book Antiqua" w:hAnsi="Book Antiqua"/>
                <w:sz w:val="40"/>
                <w:szCs w:val="24"/>
                <w:u w:val="single"/>
              </w:rPr>
              <w:t>Announcement!</w:t>
            </w:r>
          </w:p>
          <w:p w14:paraId="2E764D94" w14:textId="77777777" w:rsidR="00152360" w:rsidRPr="00152360" w:rsidRDefault="00152360" w:rsidP="004D6F40">
            <w:pPr>
              <w:jc w:val="both"/>
              <w:rPr>
                <w:rFonts w:ascii="Book Antiqua" w:hAnsi="Book Antiqua"/>
                <w:sz w:val="2"/>
                <w:szCs w:val="2"/>
              </w:rPr>
            </w:pPr>
          </w:p>
          <w:p w14:paraId="56E6F8E3" w14:textId="77777777" w:rsidR="00414565" w:rsidRPr="00414565" w:rsidRDefault="00414565" w:rsidP="00047D12">
            <w:pPr>
              <w:jc w:val="both"/>
              <w:rPr>
                <w:rFonts w:ascii="Book Antiqua" w:hAnsi="Book Antiqua"/>
                <w:sz w:val="6"/>
                <w:szCs w:val="6"/>
              </w:rPr>
            </w:pPr>
          </w:p>
          <w:p w14:paraId="0A37DDC1" w14:textId="72B10178" w:rsidR="004D6F40" w:rsidRPr="004D6F40" w:rsidRDefault="00047D12" w:rsidP="004D6F40">
            <w:pPr>
              <w:jc w:val="both"/>
              <w:rPr>
                <w:rFonts w:ascii="Book Antiqua" w:hAnsi="Book Antiqua"/>
              </w:rPr>
            </w:pPr>
            <w:r>
              <w:rPr>
                <w:rFonts w:ascii="Book Antiqua" w:hAnsi="Book Antiqua"/>
              </w:rPr>
              <w:t>-</w:t>
            </w:r>
            <w:r w:rsidR="004D6F40" w:rsidRPr="00047D12">
              <w:rPr>
                <w:rFonts w:ascii="Book Antiqua" w:hAnsi="Book Antiqua"/>
              </w:rPr>
              <w:t xml:space="preserve"> </w:t>
            </w:r>
            <w:r w:rsidR="00C325D2" w:rsidRPr="00152360">
              <w:rPr>
                <w:rFonts w:ascii="Book Antiqua" w:hAnsi="Book Antiqua"/>
              </w:rPr>
              <w:t xml:space="preserve">Remember that our Spring retreat is </w:t>
            </w:r>
            <w:r w:rsidR="00261F69">
              <w:rPr>
                <w:rFonts w:ascii="Book Antiqua" w:hAnsi="Book Antiqua"/>
              </w:rPr>
              <w:t>this</w:t>
            </w:r>
            <w:r w:rsidR="00C325D2" w:rsidRPr="00152360">
              <w:rPr>
                <w:rFonts w:ascii="Book Antiqua" w:hAnsi="Book Antiqua"/>
              </w:rPr>
              <w:t xml:space="preserve"> </w:t>
            </w:r>
            <w:r w:rsidR="00F44713" w:rsidRPr="00152360">
              <w:rPr>
                <w:rFonts w:ascii="Book Antiqua" w:hAnsi="Book Antiqua"/>
              </w:rPr>
              <w:t>Saturday</w:t>
            </w:r>
            <w:r w:rsidR="00261F69">
              <w:rPr>
                <w:rFonts w:ascii="Book Antiqua" w:hAnsi="Book Antiqua"/>
              </w:rPr>
              <w:t xml:space="preserve"> </w:t>
            </w:r>
            <w:r w:rsidR="00F44713" w:rsidRPr="00152360">
              <w:rPr>
                <w:rFonts w:ascii="Book Antiqua" w:hAnsi="Book Antiqua"/>
              </w:rPr>
              <w:t xml:space="preserve">with our guest clinician, Aaron Jackson, of Christ Baptist Church in Raleigh!  </w:t>
            </w:r>
            <w:r w:rsidR="00261F69">
              <w:rPr>
                <w:rFonts w:ascii="Book Antiqua" w:hAnsi="Book Antiqua"/>
              </w:rPr>
              <w:t xml:space="preserve">We will start at 8:30 am </w:t>
            </w:r>
            <w:r w:rsidR="00152360" w:rsidRPr="00152360">
              <w:rPr>
                <w:rFonts w:ascii="Book Antiqua" w:hAnsi="Book Antiqua"/>
              </w:rPr>
              <w:t>and then have rehearsals until 2:30. It will be a wonderful time of worship and fellowship!</w:t>
            </w:r>
            <w:r w:rsidR="00261F69">
              <w:rPr>
                <w:rFonts w:ascii="Book Antiqua" w:hAnsi="Book Antiqua"/>
              </w:rPr>
              <w:t xml:space="preserve"> The meat for lunch is being provided if everyone could bring a side!</w:t>
            </w:r>
          </w:p>
        </w:tc>
        <w:tc>
          <w:tcPr>
            <w:tcW w:w="3690" w:type="dxa"/>
            <w:tcBorders>
              <w:top w:val="nil"/>
              <w:left w:val="single" w:sz="4" w:space="0" w:color="auto"/>
              <w:bottom w:val="nil"/>
              <w:right w:val="nil"/>
            </w:tcBorders>
          </w:tcPr>
          <w:p w14:paraId="1C42E465" w14:textId="54B1A5C7" w:rsidR="004D6F40" w:rsidRDefault="004D6F40" w:rsidP="004D6F40">
            <w:pPr>
              <w:rPr>
                <w:sz w:val="36"/>
              </w:rPr>
            </w:pPr>
            <w:r w:rsidRPr="004D6F40">
              <w:rPr>
                <w:noProof/>
                <w:sz w:val="36"/>
              </w:rPr>
              <mc:AlternateContent>
                <mc:Choice Requires="wps">
                  <w:drawing>
                    <wp:anchor distT="45720" distB="45720" distL="114300" distR="114300" simplePos="0" relativeHeight="251662336" behindDoc="0" locked="0" layoutInCell="1" allowOverlap="1" wp14:anchorId="3E31B02A" wp14:editId="420612AD">
                      <wp:simplePos x="0" y="0"/>
                      <wp:positionH relativeFrom="column">
                        <wp:posOffset>216</wp:posOffset>
                      </wp:positionH>
                      <wp:positionV relativeFrom="paragraph">
                        <wp:posOffset>-3798</wp:posOffset>
                      </wp:positionV>
                      <wp:extent cx="2216785" cy="21818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181860"/>
                              </a:xfrm>
                              <a:prstGeom prst="rect">
                                <a:avLst/>
                              </a:prstGeom>
                              <a:noFill/>
                              <a:ln w="9525">
                                <a:noFill/>
                                <a:miter lim="800000"/>
                                <a:headEnd/>
                                <a:tailEnd/>
                              </a:ln>
                            </wps:spPr>
                            <wps:txbx>
                              <w:txbxContent>
                                <w:p w14:paraId="6415CA64" w14:textId="2114BC2A" w:rsidR="00CE4CD0" w:rsidRPr="00152360" w:rsidRDefault="00CE4CD0" w:rsidP="00360819">
                                  <w:pPr>
                                    <w:spacing w:afterLines="20" w:after="48" w:line="240" w:lineRule="auto"/>
                                    <w:rPr>
                                      <w:rFonts w:ascii="Book Antiqua" w:hAnsi="Book Antiqua"/>
                                      <w:sz w:val="24"/>
                                      <w:szCs w:val="24"/>
                                    </w:rPr>
                                  </w:pPr>
                                  <w:r w:rsidRPr="00152360">
                                    <w:rPr>
                                      <w:rFonts w:ascii="Book Antiqua" w:hAnsi="Book Antiqua"/>
                                      <w:sz w:val="24"/>
                                      <w:szCs w:val="24"/>
                                    </w:rPr>
                                    <w:t>“</w:t>
                                  </w:r>
                                  <w:r w:rsidR="00152360" w:rsidRPr="00152360">
                                    <w:rPr>
                                      <w:rFonts w:ascii="Book Antiqua" w:hAnsi="Book Antiqua"/>
                                      <w:sz w:val="24"/>
                                      <w:szCs w:val="24"/>
                                    </w:rPr>
                                    <w:t>From the sepulcher He arose, with His wounds healed, His scars kept.  For this He judged expedient for His disciples, that His scars should be kept, where by the wounds of their hearts might be healed.  What wounds?  The wounds of unbelief.</w:t>
                                  </w:r>
                                  <w:r w:rsidRPr="00152360">
                                    <w:rPr>
                                      <w:rFonts w:ascii="Book Antiqua" w:hAnsi="Book Antiqua"/>
                                      <w:sz w:val="24"/>
                                      <w:szCs w:val="24"/>
                                    </w:rPr>
                                    <w:t>”</w:t>
                                  </w:r>
                                </w:p>
                                <w:p w14:paraId="36FD6302" w14:textId="674B9570" w:rsidR="00CE4CD0" w:rsidRPr="00152360" w:rsidRDefault="00360819" w:rsidP="00360819">
                                  <w:pPr>
                                    <w:ind w:left="720"/>
                                    <w:rPr>
                                      <w:rFonts w:ascii="Book Antiqua" w:hAnsi="Book Antiqua"/>
                                      <w:sz w:val="24"/>
                                      <w:szCs w:val="24"/>
                                    </w:rPr>
                                  </w:pPr>
                                  <w:r w:rsidRPr="00360819">
                                    <w:rPr>
                                      <w:rFonts w:ascii="Book Antiqua" w:hAnsi="Book Antiqua"/>
                                      <w:sz w:val="2"/>
                                      <w:szCs w:val="2"/>
                                    </w:rPr>
                                    <w:t xml:space="preserve">       </w:t>
                                  </w:r>
                                  <w:r>
                                    <w:rPr>
                                      <w:rFonts w:ascii="Book Antiqua" w:hAnsi="Book Antiqua"/>
                                      <w:sz w:val="2"/>
                                      <w:szCs w:val="2"/>
                                    </w:rPr>
                                    <w:t xml:space="preserve">                                                                                                   </w:t>
                                  </w:r>
                                  <w:r w:rsidRPr="00152360">
                                    <w:rPr>
                                      <w:rFonts w:ascii="Book Antiqua" w:hAnsi="Book Antiqua"/>
                                      <w:sz w:val="24"/>
                                      <w:szCs w:val="24"/>
                                    </w:rPr>
                                    <w:t>-</w:t>
                                  </w:r>
                                  <w:r w:rsidR="00152360">
                                    <w:rPr>
                                      <w:rFonts w:ascii="Book Antiqua" w:hAnsi="Book Antiqua"/>
                                      <w:sz w:val="24"/>
                                      <w:szCs w:val="24"/>
                                    </w:rPr>
                                    <w:t>St. Augustine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B02A" id="_x0000_s1030" type="#_x0000_t202" style="position:absolute;margin-left:0;margin-top:-.3pt;width:174.55pt;height:17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" filled="f" stroked="f">
                      <v:textbox>
                        <w:txbxContent>
                          <w:p w14:paraId="6415CA64" w14:textId="2114BC2A" w:rsidR="00CE4CD0" w:rsidRPr="00152360" w:rsidRDefault="00CE4CD0" w:rsidP="00360819">
                            <w:pPr>
                              <w:spacing w:afterLines="20" w:after="48" w:line="240" w:lineRule="auto"/>
                              <w:rPr>
                                <w:rFonts w:ascii="Book Antiqua" w:hAnsi="Book Antiqua"/>
                                <w:sz w:val="24"/>
                                <w:szCs w:val="24"/>
                              </w:rPr>
                            </w:pPr>
                            <w:r w:rsidRPr="00152360">
                              <w:rPr>
                                <w:rFonts w:ascii="Book Antiqua" w:hAnsi="Book Antiqua"/>
                                <w:sz w:val="24"/>
                                <w:szCs w:val="24"/>
                              </w:rPr>
                              <w:t>“</w:t>
                            </w:r>
                            <w:r w:rsidR="00152360" w:rsidRPr="00152360">
                              <w:rPr>
                                <w:rFonts w:ascii="Book Antiqua" w:hAnsi="Book Antiqua"/>
                                <w:sz w:val="24"/>
                                <w:szCs w:val="24"/>
                              </w:rPr>
                              <w:t>From the sepulcher He arose, with His wounds healed, His scars kept.  For this He judged expedient for His disciples, that His scars should be kept, where by the wounds of their hearts might be healed.  What wounds?  The wounds of unbelief.</w:t>
                            </w:r>
                            <w:r w:rsidRPr="00152360">
                              <w:rPr>
                                <w:rFonts w:ascii="Book Antiqua" w:hAnsi="Book Antiqua"/>
                                <w:sz w:val="24"/>
                                <w:szCs w:val="24"/>
                              </w:rPr>
                              <w:t>”</w:t>
                            </w:r>
                          </w:p>
                          <w:p w14:paraId="36FD6302" w14:textId="674B9570" w:rsidR="00CE4CD0" w:rsidRPr="00152360" w:rsidRDefault="00360819" w:rsidP="00360819">
                            <w:pPr>
                              <w:ind w:left="720"/>
                              <w:rPr>
                                <w:rFonts w:ascii="Book Antiqua" w:hAnsi="Book Antiqua"/>
                                <w:sz w:val="24"/>
                                <w:szCs w:val="24"/>
                              </w:rPr>
                            </w:pPr>
                            <w:r w:rsidRPr="00360819">
                              <w:rPr>
                                <w:rFonts w:ascii="Book Antiqua" w:hAnsi="Book Antiqua"/>
                                <w:sz w:val="2"/>
                                <w:szCs w:val="2"/>
                              </w:rPr>
                              <w:t xml:space="preserve">       </w:t>
                            </w:r>
                            <w:r>
                              <w:rPr>
                                <w:rFonts w:ascii="Book Antiqua" w:hAnsi="Book Antiqua"/>
                                <w:sz w:val="2"/>
                                <w:szCs w:val="2"/>
                              </w:rPr>
                              <w:t xml:space="preserve">                                                                                                   </w:t>
                            </w:r>
                            <w:r w:rsidRPr="00152360">
                              <w:rPr>
                                <w:rFonts w:ascii="Book Antiqua" w:hAnsi="Book Antiqua"/>
                                <w:sz w:val="24"/>
                                <w:szCs w:val="24"/>
                              </w:rPr>
                              <w:t>-</w:t>
                            </w:r>
                            <w:r w:rsidR="00152360">
                              <w:rPr>
                                <w:rFonts w:ascii="Book Antiqua" w:hAnsi="Book Antiqua"/>
                                <w:sz w:val="24"/>
                                <w:szCs w:val="24"/>
                              </w:rPr>
                              <w:t>St. Augustine</w:t>
                            </w:r>
                          </w:p>
                        </w:txbxContent>
                      </v:textbox>
                    </v:shape>
                  </w:pict>
                </mc:Fallback>
              </mc:AlternateContent>
            </w:r>
            <w:r>
              <w:rPr>
                <w:rFonts w:ascii="Constantia" w:hAnsi="Constantia"/>
                <w:noProof/>
                <w:sz w:val="12"/>
                <w:szCs w:val="16"/>
              </w:rPr>
              <w:drawing>
                <wp:inline distT="0" distB="0" distL="0" distR="0" wp14:anchorId="0A3F9B87" wp14:editId="5E2746AD">
                  <wp:extent cx="2216988" cy="2181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eld2.jpg"/>
                          <pic:cNvPicPr/>
                        </pic:nvPicPr>
                        <pic:blipFill>
                          <a:blip r:embed="rId9">
                            <a:extLst>
                              <a:ext uri="{BEBA8EAE-BF5A-486C-A8C5-ECC9F3942E4B}">
                                <a14:imgProps xmlns:a14="http://schemas.microsoft.com/office/drawing/2010/main">
                                  <a14:imgLayer r:embed="rId10">
                                    <a14:imgEffect>
                                      <a14:sharpenSoften amount="-75000"/>
                                    </a14:imgEffect>
                                  </a14:imgLayer>
                                </a14:imgProps>
                              </a:ext>
                            </a:extLst>
                          </a:blip>
                          <a:stretch>
                            <a:fillRect/>
                          </a:stretch>
                        </pic:blipFill>
                        <pic:spPr>
                          <a:xfrm>
                            <a:off x="0" y="0"/>
                            <a:ext cx="2216988" cy="2181860"/>
                          </a:xfrm>
                          <a:prstGeom prst="rect">
                            <a:avLst/>
                          </a:prstGeom>
                        </pic:spPr>
                      </pic:pic>
                    </a:graphicData>
                  </a:graphic>
                </wp:inline>
              </w:drawing>
            </w:r>
          </w:p>
        </w:tc>
      </w:tr>
    </w:tbl>
    <w:p w14:paraId="175EC9B7" w14:textId="0B71F9A3" w:rsidR="009B3AA0" w:rsidRDefault="009B3AA0" w:rsidP="009806C5">
      <w:pPr>
        <w:spacing w:after="0"/>
        <w:jc w:val="center"/>
        <w:rPr>
          <w:sz w:val="36"/>
          <w:u w:val="single"/>
        </w:rPr>
      </w:pPr>
      <w:r>
        <w:rPr>
          <w:sz w:val="36"/>
          <w:u w:val="single"/>
        </w:rPr>
        <w:lastRenderedPageBreak/>
        <w:t>Prayer Requests</w:t>
      </w:r>
    </w:p>
    <w:p w14:paraId="66480C9F" w14:textId="458347AC" w:rsidR="008A4EA7" w:rsidRPr="008A4EA7" w:rsidRDefault="00F44713" w:rsidP="00CE4CD0">
      <w:pPr>
        <w:pStyle w:val="ListParagraph"/>
        <w:numPr>
          <w:ilvl w:val="0"/>
          <w:numId w:val="3"/>
        </w:numPr>
        <w:spacing w:after="0" w:line="240" w:lineRule="auto"/>
        <w:ind w:left="576"/>
        <w:rPr>
          <w:sz w:val="24"/>
          <w:szCs w:val="24"/>
        </w:rPr>
      </w:pPr>
      <w:r>
        <w:rPr>
          <w:sz w:val="24"/>
          <w:szCs w:val="24"/>
        </w:rPr>
        <w:t>Pray for our church in this time of transition.  God will show Himself to be true and faithful, so let us pray and seek Him!</w:t>
      </w:r>
    </w:p>
    <w:p w14:paraId="6008B446" w14:textId="3BC37CF3" w:rsidR="00A06C1D" w:rsidRPr="00261F69" w:rsidRDefault="00F44713" w:rsidP="00CE4CD0">
      <w:pPr>
        <w:pStyle w:val="ListParagraph"/>
        <w:numPr>
          <w:ilvl w:val="0"/>
          <w:numId w:val="3"/>
        </w:numPr>
        <w:spacing w:after="0" w:line="240" w:lineRule="auto"/>
        <w:ind w:left="576"/>
        <w:rPr>
          <w:b/>
          <w:bCs/>
          <w:sz w:val="24"/>
          <w:szCs w:val="24"/>
        </w:rPr>
      </w:pPr>
      <w:r>
        <w:rPr>
          <w:sz w:val="24"/>
          <w:szCs w:val="24"/>
        </w:rPr>
        <w:t xml:space="preserve">Pray for our nation in this election year – that God would use the church as an instrument of unity amidst all of the division all sides may sow. </w:t>
      </w:r>
    </w:p>
    <w:p w14:paraId="559D3B0F" w14:textId="5049C5C9" w:rsidR="00261F69" w:rsidRPr="00261F69" w:rsidRDefault="00261F69" w:rsidP="00261F69">
      <w:pPr>
        <w:spacing w:after="0" w:line="240" w:lineRule="auto"/>
        <w:rPr>
          <w:b/>
          <w:bCs/>
          <w:sz w:val="14"/>
          <w:szCs w:val="14"/>
        </w:rPr>
      </w:pPr>
    </w:p>
    <w:p w14:paraId="54D9FB65" w14:textId="7B7EA08C" w:rsidR="00261F69" w:rsidRDefault="00261F69" w:rsidP="00261F69">
      <w:pPr>
        <w:spacing w:after="0"/>
        <w:jc w:val="center"/>
        <w:rPr>
          <w:sz w:val="36"/>
          <w:u w:val="single"/>
        </w:rPr>
      </w:pPr>
      <w:r>
        <w:rPr>
          <w:sz w:val="36"/>
          <w:u w:val="single"/>
        </w:rPr>
        <w:t>P</w:t>
      </w:r>
      <w:r>
        <w:rPr>
          <w:sz w:val="36"/>
          <w:u w:val="single"/>
        </w:rPr>
        <w:t>raises</w:t>
      </w:r>
    </w:p>
    <w:p w14:paraId="2E4FA3FE" w14:textId="27B2E0E3" w:rsidR="00261F69" w:rsidRDefault="00261F69" w:rsidP="00261F69">
      <w:pPr>
        <w:pStyle w:val="ListParagraph"/>
        <w:numPr>
          <w:ilvl w:val="0"/>
          <w:numId w:val="3"/>
        </w:numPr>
        <w:spacing w:after="0" w:line="240" w:lineRule="auto"/>
        <w:ind w:left="576"/>
        <w:rPr>
          <w:sz w:val="24"/>
          <w:szCs w:val="24"/>
        </w:rPr>
      </w:pPr>
      <w:r>
        <w:rPr>
          <w:sz w:val="24"/>
          <w:szCs w:val="24"/>
        </w:rPr>
        <w:t xml:space="preserve">Pray for </w:t>
      </w:r>
      <w:r w:rsidRPr="001626F4">
        <w:rPr>
          <w:b/>
          <w:bCs/>
          <w:sz w:val="24"/>
          <w:szCs w:val="24"/>
        </w:rPr>
        <w:t>Faye Downs</w:t>
      </w:r>
      <w:r>
        <w:rPr>
          <w:sz w:val="24"/>
          <w:szCs w:val="24"/>
        </w:rPr>
        <w:t xml:space="preserve">, who has </w:t>
      </w:r>
      <w:r>
        <w:rPr>
          <w:sz w:val="24"/>
          <w:szCs w:val="24"/>
        </w:rPr>
        <w:t xml:space="preserve">a quick recovery from </w:t>
      </w:r>
      <w:r>
        <w:rPr>
          <w:sz w:val="24"/>
          <w:szCs w:val="24"/>
        </w:rPr>
        <w:t xml:space="preserve">pneumonia.  </w:t>
      </w:r>
      <w:r>
        <w:rPr>
          <w:sz w:val="24"/>
          <w:szCs w:val="24"/>
        </w:rPr>
        <w:t>Pray she continues to improve</w:t>
      </w:r>
      <w:r>
        <w:rPr>
          <w:sz w:val="24"/>
          <w:szCs w:val="24"/>
        </w:rPr>
        <w:t>!</w:t>
      </w:r>
    </w:p>
    <w:p w14:paraId="645F1258" w14:textId="77777777" w:rsidR="00261F69" w:rsidRPr="00261F69" w:rsidRDefault="00261F69" w:rsidP="00261F69">
      <w:pPr>
        <w:spacing w:after="0" w:line="240" w:lineRule="auto"/>
        <w:rPr>
          <w:b/>
          <w:bCs/>
          <w:sz w:val="24"/>
          <w:szCs w:val="24"/>
        </w:rPr>
      </w:pPr>
    </w:p>
    <w:p w14:paraId="46BE853F" w14:textId="77777777" w:rsidR="00D80A37" w:rsidRPr="00A06C1D" w:rsidRDefault="00D80A37" w:rsidP="00D80A37">
      <w:pPr>
        <w:pStyle w:val="ListParagraph"/>
        <w:spacing w:after="0" w:line="240" w:lineRule="auto"/>
        <w:ind w:left="576"/>
        <w:rPr>
          <w:sz w:val="2"/>
          <w:szCs w:val="2"/>
        </w:rPr>
      </w:pPr>
    </w:p>
    <w:p w14:paraId="15A212DB" w14:textId="77777777" w:rsidR="00A4462E" w:rsidRPr="00161E05" w:rsidRDefault="00A4462E" w:rsidP="00A4462E">
      <w:pPr>
        <w:pStyle w:val="ListParagraph"/>
        <w:rPr>
          <w:sz w:val="4"/>
          <w:szCs w:val="4"/>
        </w:rPr>
      </w:pPr>
    </w:p>
    <w:p w14:paraId="2DFCF51C" w14:textId="77777777" w:rsidR="00A4462E" w:rsidRPr="006245FE" w:rsidRDefault="00A4462E" w:rsidP="00A4462E">
      <w:pPr>
        <w:pStyle w:val="ListParagraph"/>
        <w:rPr>
          <w:sz w:val="4"/>
          <w:szCs w:val="4"/>
        </w:rPr>
      </w:pPr>
    </w:p>
    <w:p w14:paraId="5260A7BE" w14:textId="77777777" w:rsidR="00F27D2D" w:rsidRDefault="00F27D2D" w:rsidP="00F27D2D">
      <w:pPr>
        <w:spacing w:after="0" w:line="240" w:lineRule="auto"/>
        <w:rPr>
          <w:sz w:val="32"/>
          <w:szCs w:val="28"/>
        </w:rPr>
      </w:pPr>
      <w:r w:rsidRPr="007F760E">
        <w:rPr>
          <w:noProof/>
          <w:sz w:val="24"/>
        </w:rPr>
        <mc:AlternateContent>
          <mc:Choice Requires="wps">
            <w:drawing>
              <wp:anchor distT="45720" distB="45720" distL="114300" distR="114300" simplePos="0" relativeHeight="251664384" behindDoc="0" locked="0" layoutInCell="1" allowOverlap="1" wp14:anchorId="21AC2252" wp14:editId="63AD5A43">
                <wp:simplePos x="0" y="0"/>
                <wp:positionH relativeFrom="column">
                  <wp:posOffset>406695</wp:posOffset>
                </wp:positionH>
                <wp:positionV relativeFrom="paragraph">
                  <wp:posOffset>174581</wp:posOffset>
                </wp:positionV>
                <wp:extent cx="6331585" cy="1379855"/>
                <wp:effectExtent l="0" t="0" r="12065"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1379855"/>
                        </a:xfrm>
                        <a:prstGeom prst="rect">
                          <a:avLst/>
                        </a:prstGeom>
                        <a:solidFill>
                          <a:schemeClr val="bg1">
                            <a:alpha val="50000"/>
                          </a:schemeClr>
                        </a:solidFill>
                        <a:ln w="9525">
                          <a:solidFill>
                            <a:srgbClr val="000000"/>
                          </a:solidFill>
                          <a:miter lim="800000"/>
                          <a:headEnd/>
                          <a:tailEnd/>
                        </a:ln>
                      </wps:spPr>
                      <wps:txbx>
                        <w:txbxContent>
                          <w:p w14:paraId="07698D0D" w14:textId="77777777" w:rsidR="00F27D2D" w:rsidRPr="007F760E" w:rsidRDefault="00F27D2D" w:rsidP="00F27D2D">
                            <w:pPr>
                              <w:ind w:left="-90" w:right="-47"/>
                              <w:jc w:val="center"/>
                              <w:rPr>
                                <w:sz w:val="32"/>
                                <w:u w:val="single"/>
                              </w:rPr>
                            </w:pPr>
                            <w:r w:rsidRPr="007F760E">
                              <w:rPr>
                                <w:sz w:val="32"/>
                                <w:u w:val="single"/>
                              </w:rPr>
                              <w:t xml:space="preserve">Do </w:t>
                            </w:r>
                            <w:r w:rsidRPr="007F760E">
                              <w:rPr>
                                <w:b/>
                                <w:sz w:val="32"/>
                                <w:u w:val="single"/>
                              </w:rPr>
                              <w:t xml:space="preserve">YOU </w:t>
                            </w:r>
                            <w:r w:rsidRPr="007F760E">
                              <w:rPr>
                                <w:sz w:val="32"/>
                                <w:u w:val="single"/>
                              </w:rPr>
                              <w:t>have a prayer request or praise?</w:t>
                            </w:r>
                          </w:p>
                          <w:p w14:paraId="7754D66E" w14:textId="77777777" w:rsidR="00F27D2D" w:rsidRPr="007F760E" w:rsidRDefault="00F27D2D" w:rsidP="00F27D2D">
                            <w:pPr>
                              <w:ind w:right="-47"/>
                              <w:jc w:val="both"/>
                              <w:rPr>
                                <w:sz w:val="28"/>
                              </w:rPr>
                            </w:pPr>
                            <w:r>
                              <w:rPr>
                                <w:sz w:val="28"/>
                              </w:rPr>
                              <w:t xml:space="preserve">Be sure to submit it in either the prayer basket in the back of the choir room or to email it to Braxton at </w:t>
                            </w:r>
                            <w:hyperlink r:id="rId11" w:history="1">
                              <w:r w:rsidRPr="007F760E">
                                <w:rPr>
                                  <w:rStyle w:val="Hyperlink"/>
                                  <w:color w:val="0E57C4" w:themeColor="background2" w:themeShade="80"/>
                                  <w:sz w:val="28"/>
                                </w:rPr>
                                <w:t>braxton@fbcsmithfield.org</w:t>
                              </w:r>
                            </w:hyperlink>
                            <w:r>
                              <w:rPr>
                                <w:sz w:val="28"/>
                              </w:rPr>
                              <w:t xml:space="preserve"> so that it can be included in next week’s choir newsletter!  Submissions are accepted until Mondays at 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2252" id="_x0000_s1031" type="#_x0000_t202" style="position:absolute;margin-left:32pt;margin-top:13.75pt;width:498.55pt;height:10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" fillcolor="white [3212]">
                <v:fill opacity="32896f"/>
                <v:textbox>
                  <w:txbxContent>
                    <w:p w14:paraId="07698D0D" w14:textId="77777777" w:rsidR="00F27D2D" w:rsidRPr="007F760E" w:rsidRDefault="00F27D2D" w:rsidP="00F27D2D">
                      <w:pPr>
                        <w:ind w:left="-90" w:right="-47"/>
                        <w:jc w:val="center"/>
                        <w:rPr>
                          <w:sz w:val="32"/>
                          <w:u w:val="single"/>
                        </w:rPr>
                      </w:pPr>
                      <w:r w:rsidRPr="007F760E">
                        <w:rPr>
                          <w:sz w:val="32"/>
                          <w:u w:val="single"/>
                        </w:rPr>
                        <w:t xml:space="preserve">Do </w:t>
                      </w:r>
                      <w:r w:rsidRPr="007F760E">
                        <w:rPr>
                          <w:b/>
                          <w:sz w:val="32"/>
                          <w:u w:val="single"/>
                        </w:rPr>
                        <w:t xml:space="preserve">YOU </w:t>
                      </w:r>
                      <w:r w:rsidRPr="007F760E">
                        <w:rPr>
                          <w:sz w:val="32"/>
                          <w:u w:val="single"/>
                        </w:rPr>
                        <w:t>have a prayer request or praise?</w:t>
                      </w:r>
                    </w:p>
                    <w:p w14:paraId="7754D66E" w14:textId="77777777" w:rsidR="00F27D2D" w:rsidRPr="007F760E" w:rsidRDefault="00F27D2D" w:rsidP="00F27D2D">
                      <w:pPr>
                        <w:ind w:right="-47"/>
                        <w:jc w:val="both"/>
                        <w:rPr>
                          <w:sz w:val="28"/>
                        </w:rPr>
                      </w:pPr>
                      <w:r>
                        <w:rPr>
                          <w:sz w:val="28"/>
                        </w:rPr>
                        <w:t xml:space="preserve">Be sure to submit it in either the prayer basket in the back of the choir room or to email it to Braxton at </w:t>
                      </w:r>
                      <w:hyperlink r:id="rId12" w:history="1">
                        <w:r w:rsidRPr="007F760E">
                          <w:rPr>
                            <w:rStyle w:val="Hyperlink"/>
                            <w:color w:val="0E57C4" w:themeColor="background2" w:themeShade="80"/>
                            <w:sz w:val="28"/>
                          </w:rPr>
                          <w:t>braxton@fbcsmithfield.org</w:t>
                        </w:r>
                      </w:hyperlink>
                      <w:r>
                        <w:rPr>
                          <w:sz w:val="28"/>
                        </w:rPr>
                        <w:t xml:space="preserve"> so that it can be included in next week’s choir newsletter!  Submissions are accepted until Mondays at 5pm!</w:t>
                      </w:r>
                    </w:p>
                  </w:txbxContent>
                </v:textbox>
              </v:shape>
            </w:pict>
          </mc:Fallback>
        </mc:AlternateContent>
      </w:r>
    </w:p>
    <w:p w14:paraId="6110080D" w14:textId="77777777" w:rsidR="00F27D2D" w:rsidRDefault="00F27D2D" w:rsidP="00F27D2D">
      <w:pPr>
        <w:spacing w:after="0" w:line="240" w:lineRule="auto"/>
        <w:rPr>
          <w:sz w:val="32"/>
          <w:szCs w:val="28"/>
        </w:rPr>
      </w:pPr>
    </w:p>
    <w:p w14:paraId="3F11C75E" w14:textId="77777777" w:rsidR="00F27D2D" w:rsidRDefault="00F27D2D" w:rsidP="00F27D2D">
      <w:pPr>
        <w:spacing w:after="0" w:line="240" w:lineRule="auto"/>
        <w:rPr>
          <w:sz w:val="32"/>
          <w:szCs w:val="28"/>
        </w:rPr>
      </w:pPr>
    </w:p>
    <w:p w14:paraId="281A4986" w14:textId="77777777" w:rsidR="00F27D2D" w:rsidRDefault="00F27D2D" w:rsidP="00F27D2D">
      <w:pPr>
        <w:spacing w:after="0" w:line="240" w:lineRule="auto"/>
        <w:rPr>
          <w:sz w:val="32"/>
          <w:szCs w:val="28"/>
        </w:rPr>
      </w:pPr>
    </w:p>
    <w:p w14:paraId="1383747F" w14:textId="77777777" w:rsidR="00F27D2D" w:rsidRDefault="00F27D2D" w:rsidP="00F27D2D">
      <w:pPr>
        <w:spacing w:after="0" w:line="240" w:lineRule="auto"/>
        <w:rPr>
          <w:sz w:val="32"/>
          <w:szCs w:val="28"/>
        </w:rPr>
      </w:pPr>
    </w:p>
    <w:p w14:paraId="3518E54F" w14:textId="77777777" w:rsidR="00F27D2D" w:rsidRDefault="00F27D2D" w:rsidP="00F27D2D">
      <w:pPr>
        <w:spacing w:after="0" w:line="240" w:lineRule="auto"/>
        <w:rPr>
          <w:sz w:val="32"/>
          <w:szCs w:val="28"/>
        </w:rPr>
      </w:pPr>
    </w:p>
    <w:p w14:paraId="1721D1E2" w14:textId="77777777" w:rsidR="00F27D2D" w:rsidRDefault="00F27D2D" w:rsidP="00F27D2D">
      <w:pPr>
        <w:spacing w:after="0" w:line="240" w:lineRule="auto"/>
        <w:rPr>
          <w:sz w:val="32"/>
          <w:szCs w:val="28"/>
        </w:rPr>
      </w:pPr>
    </w:p>
    <w:p w14:paraId="077D77D6" w14:textId="77777777" w:rsidR="00F27D2D" w:rsidRPr="009526A8" w:rsidRDefault="00F27D2D" w:rsidP="00F27D2D">
      <w:pPr>
        <w:spacing w:after="0" w:line="240" w:lineRule="auto"/>
        <w:rPr>
          <w:sz w:val="2"/>
          <w:szCs w:val="2"/>
        </w:rPr>
      </w:pPr>
    </w:p>
    <w:p w14:paraId="736B1113" w14:textId="77777777" w:rsidR="00F27D2D" w:rsidRPr="00B451D4" w:rsidRDefault="00F27D2D" w:rsidP="00F27D2D">
      <w:pPr>
        <w:pStyle w:val="ListParagraph"/>
        <w:spacing w:after="0" w:line="240" w:lineRule="auto"/>
        <w:ind w:left="576"/>
        <w:rPr>
          <w:sz w:val="2"/>
          <w:szCs w:val="2"/>
        </w:rPr>
      </w:pPr>
    </w:p>
    <w:p w14:paraId="6D7AF8EA" w14:textId="37ED69D3" w:rsidR="00F27D2D" w:rsidRDefault="00F27D2D" w:rsidP="00F27D2D">
      <w:r>
        <w:rPr>
          <w:noProof/>
        </w:rPr>
        <mc:AlternateContent>
          <mc:Choice Requires="wps">
            <w:drawing>
              <wp:anchor distT="45720" distB="45720" distL="114300" distR="114300" simplePos="0" relativeHeight="251666432" behindDoc="0" locked="0" layoutInCell="1" allowOverlap="1" wp14:anchorId="0C6C9835" wp14:editId="3D17D0E4">
                <wp:simplePos x="0" y="0"/>
                <wp:positionH relativeFrom="column">
                  <wp:posOffset>1634490</wp:posOffset>
                </wp:positionH>
                <wp:positionV relativeFrom="paragraph">
                  <wp:posOffset>170815</wp:posOffset>
                </wp:positionV>
                <wp:extent cx="3959225" cy="838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838200"/>
                        </a:xfrm>
                        <a:prstGeom prst="rect">
                          <a:avLst/>
                        </a:prstGeom>
                        <a:noFill/>
                        <a:ln w="9525">
                          <a:noFill/>
                          <a:miter lim="800000"/>
                          <a:headEnd/>
                          <a:tailEnd/>
                        </a:ln>
                      </wps:spPr>
                      <wps:txbx>
                        <w:txbxContent>
                          <w:p w14:paraId="0CB32855" w14:textId="77777777" w:rsidR="00F27D2D" w:rsidRPr="00F54C24" w:rsidRDefault="00F27D2D" w:rsidP="00F27D2D">
                            <w:pPr>
                              <w:jc w:val="center"/>
                              <w:rPr>
                                <w:rFonts w:ascii="Tw Cen MT Condensed" w:hAnsi="Tw Cen MT Condensed"/>
                                <w:b/>
                                <w:sz w:val="2"/>
                                <w:szCs w:val="2"/>
                              </w:rPr>
                            </w:pPr>
                          </w:p>
                          <w:p w14:paraId="501F0DC9" w14:textId="77777777" w:rsidR="00F27D2D" w:rsidRPr="00F27D2D" w:rsidRDefault="00F27D2D" w:rsidP="00F27D2D">
                            <w:pPr>
                              <w:jc w:val="center"/>
                              <w:rPr>
                                <w:rFonts w:ascii="Book Antiqua" w:hAnsi="Book Antiqua"/>
                                <w:b/>
                                <w:sz w:val="56"/>
                                <w:szCs w:val="56"/>
                              </w:rPr>
                            </w:pPr>
                            <w:r w:rsidRPr="00F27D2D">
                              <w:rPr>
                                <w:rFonts w:ascii="Book Antiqua" w:hAnsi="Book Antiqua"/>
                                <w:b/>
                                <w:sz w:val="56"/>
                                <w:szCs w:val="56"/>
                              </w:rPr>
                              <w:t>He answers prayer!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9835" id="_x0000_s1032" type="#_x0000_t202" style="position:absolute;margin-left:128.7pt;margin-top:13.45pt;width:311.75pt;height:6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" filled="f" stroked="f">
                <v:textbox>
                  <w:txbxContent>
                    <w:p w14:paraId="0CB32855" w14:textId="77777777" w:rsidR="00F27D2D" w:rsidRPr="00F54C24" w:rsidRDefault="00F27D2D" w:rsidP="00F27D2D">
                      <w:pPr>
                        <w:jc w:val="center"/>
                        <w:rPr>
                          <w:rFonts w:ascii="Tw Cen MT Condensed" w:hAnsi="Tw Cen MT Condensed"/>
                          <w:b/>
                          <w:sz w:val="2"/>
                          <w:szCs w:val="2"/>
                        </w:rPr>
                      </w:pPr>
                    </w:p>
                    <w:p w14:paraId="501F0DC9" w14:textId="77777777" w:rsidR="00F27D2D" w:rsidRPr="00F27D2D" w:rsidRDefault="00F27D2D" w:rsidP="00F27D2D">
                      <w:pPr>
                        <w:jc w:val="center"/>
                        <w:rPr>
                          <w:rFonts w:ascii="Book Antiqua" w:hAnsi="Book Antiqua"/>
                          <w:b/>
                          <w:sz w:val="56"/>
                          <w:szCs w:val="56"/>
                        </w:rPr>
                      </w:pPr>
                      <w:r w:rsidRPr="00F27D2D">
                        <w:rPr>
                          <w:rFonts w:ascii="Book Antiqua" w:hAnsi="Book Antiqua"/>
                          <w:b/>
                          <w:sz w:val="56"/>
                          <w:szCs w:val="56"/>
                        </w:rPr>
                        <w:t>He answers prayer!</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B5980A" wp14:editId="32968FF9">
                <wp:simplePos x="0" y="0"/>
                <wp:positionH relativeFrom="column">
                  <wp:posOffset>1634490</wp:posOffset>
                </wp:positionH>
                <wp:positionV relativeFrom="paragraph">
                  <wp:posOffset>170815</wp:posOffset>
                </wp:positionV>
                <wp:extent cx="3959225" cy="838200"/>
                <wp:effectExtent l="0" t="0" r="3175" b="0"/>
                <wp:wrapNone/>
                <wp:docPr id="7" name="Rectangle: Rounded Corners 7"/>
                <wp:cNvGraphicFramePr/>
                <a:graphic xmlns:a="http://schemas.openxmlformats.org/drawingml/2006/main">
                  <a:graphicData uri="http://schemas.microsoft.com/office/word/2010/wordprocessingShape">
                    <wps:wsp>
                      <wps:cNvSpPr/>
                      <wps:spPr>
                        <a:xfrm>
                          <a:off x="0" y="0"/>
                          <a:ext cx="3959225" cy="838200"/>
                        </a:xfrm>
                        <a:prstGeom prst="roundRect">
                          <a:avLst/>
                        </a:prstGeom>
                        <a:solidFill>
                          <a:schemeClr val="bg1">
                            <a:alpha val="4509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EC10F" id="Rectangle: Rounded Corners 7" o:spid="_x0000_s1026" style="position:absolute;margin-left:128.7pt;margin-top:13.45pt;width:311.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" fillcolor="white [3212]" stroked="f" strokeweight="1pt">
                <v:fill opacity="29555f"/>
              </v:roundrect>
            </w:pict>
          </mc:Fallback>
        </mc:AlternateContent>
      </w:r>
      <w:r>
        <w:t xml:space="preserve">             </w:t>
      </w:r>
      <w:r>
        <w:rPr>
          <w:noProof/>
        </w:rPr>
        <w:drawing>
          <wp:inline distT="0" distB="0" distL="0" distR="0" wp14:anchorId="551E2337" wp14:editId="0039D412">
            <wp:extent cx="6188710" cy="11550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5443" cy="1169386"/>
                    </a:xfrm>
                    <a:prstGeom prst="rect">
                      <a:avLst/>
                    </a:prstGeom>
                    <a:noFill/>
                    <a:ln>
                      <a:noFill/>
                    </a:ln>
                  </pic:spPr>
                </pic:pic>
              </a:graphicData>
            </a:graphic>
          </wp:inline>
        </w:drawing>
      </w:r>
    </w:p>
    <w:p w14:paraId="76DCFA28" w14:textId="77777777" w:rsidR="00FE1CA2" w:rsidRDefault="00FE1CA2" w:rsidP="00FE1CA2">
      <w:pPr>
        <w:jc w:val="center"/>
      </w:pPr>
    </w:p>
    <w:p w14:paraId="7A88635E" w14:textId="146A262E" w:rsidR="009B3AA0" w:rsidRPr="00F54C24" w:rsidRDefault="00FE1CA2" w:rsidP="00261F69">
      <w:pPr>
        <w:jc w:val="center"/>
      </w:pPr>
      <w:r>
        <w:rPr>
          <w:noProof/>
        </w:rPr>
        <w:drawing>
          <wp:inline distT="0" distB="0" distL="0" distR="0" wp14:anchorId="3AA5AE6B" wp14:editId="2CD51336">
            <wp:extent cx="4914900" cy="3648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3648075"/>
                    </a:xfrm>
                    <a:prstGeom prst="rect">
                      <a:avLst/>
                    </a:prstGeom>
                    <a:noFill/>
                    <a:ln>
                      <a:noFill/>
                    </a:ln>
                  </pic:spPr>
                </pic:pic>
              </a:graphicData>
            </a:graphic>
          </wp:inline>
        </w:drawing>
      </w:r>
    </w:p>
    <w:sectPr w:rsidR="009B3AA0" w:rsidRPr="00F54C24" w:rsidSect="00F07844">
      <w:pgSz w:w="12240" w:h="15840" w:code="1"/>
      <w:pgMar w:top="576" w:right="576" w:bottom="576" w:left="576"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HGMinchoB">
    <w:altName w:val="HG明朝B"/>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Constantia">
    <w:panose1 w:val="02030602050306030303"/>
    <w:charset w:val="00"/>
    <w:family w:val="roman"/>
    <w:pitch w:val="variable"/>
    <w:sig w:usb0="A00002EF" w:usb1="400020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C4666"/>
    <w:multiLevelType w:val="hybridMultilevel"/>
    <w:tmpl w:val="CF1E57E2"/>
    <w:lvl w:ilvl="0" w:tplc="50CAB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83C057E"/>
    <w:multiLevelType w:val="hybridMultilevel"/>
    <w:tmpl w:val="9FC4B332"/>
    <w:lvl w:ilvl="0" w:tplc="12CA22F0">
      <w:start w:val="1"/>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555BA9"/>
    <w:multiLevelType w:val="hybridMultilevel"/>
    <w:tmpl w:val="624C6668"/>
    <w:lvl w:ilvl="0" w:tplc="A3F473A0">
      <w:start w:val="1"/>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9B6A11"/>
    <w:multiLevelType w:val="hybridMultilevel"/>
    <w:tmpl w:val="A678D25C"/>
    <w:lvl w:ilvl="0" w:tplc="CBF02EC0">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D583D41"/>
    <w:multiLevelType w:val="hybridMultilevel"/>
    <w:tmpl w:val="C0F29E80"/>
    <w:lvl w:ilvl="0" w:tplc="CBF02E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A576D2"/>
    <w:multiLevelType w:val="hybridMultilevel"/>
    <w:tmpl w:val="60B21AB2"/>
    <w:lvl w:ilvl="0" w:tplc="6034430C">
      <w:start w:val="1"/>
      <w:numFmt w:val="bullet"/>
      <w:lvlText w:val="-"/>
      <w:lvlJc w:val="left"/>
      <w:pPr>
        <w:ind w:left="570" w:hanging="360"/>
      </w:pPr>
      <w:rPr>
        <w:rFonts w:ascii="Calibri" w:eastAsiaTheme="minorHAnsi" w:hAnsi="Calibri" w:cs="Calibri" w:hint="default"/>
        <w:sz w:val="24"/>
        <w:szCs w:val="24"/>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6" w15:restartNumberingAfterBreak="0">
    <w:nsid w:val="7F802F0C"/>
    <w:multiLevelType w:val="hybridMultilevel"/>
    <w:tmpl w:val="B088C2BC"/>
    <w:lvl w:ilvl="0" w:tplc="CBF02EC0">
      <w:start w:val="1"/>
      <w:numFmt w:val="bullet"/>
      <w:lvlText w:val="-"/>
      <w:lvlJc w:val="left"/>
      <w:pPr>
        <w:ind w:left="3600" w:hanging="360"/>
      </w:pPr>
      <w:rPr>
        <w:rFonts w:ascii="Calibri" w:eastAsiaTheme="minorHAnsi"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6E0"/>
    <w:rsid w:val="000111D2"/>
    <w:rsid w:val="00047D12"/>
    <w:rsid w:val="00050719"/>
    <w:rsid w:val="0008417A"/>
    <w:rsid w:val="000B4ADF"/>
    <w:rsid w:val="000C54E6"/>
    <w:rsid w:val="000F473C"/>
    <w:rsid w:val="001131BE"/>
    <w:rsid w:val="00113FC1"/>
    <w:rsid w:val="00135B71"/>
    <w:rsid w:val="00140B59"/>
    <w:rsid w:val="00152360"/>
    <w:rsid w:val="00152A98"/>
    <w:rsid w:val="00161E05"/>
    <w:rsid w:val="001626F4"/>
    <w:rsid w:val="00162A39"/>
    <w:rsid w:val="00163257"/>
    <w:rsid w:val="00252405"/>
    <w:rsid w:val="00261F69"/>
    <w:rsid w:val="003156E0"/>
    <w:rsid w:val="00360819"/>
    <w:rsid w:val="003E71D7"/>
    <w:rsid w:val="00410EF4"/>
    <w:rsid w:val="00412437"/>
    <w:rsid w:val="00414565"/>
    <w:rsid w:val="004D6F40"/>
    <w:rsid w:val="005226B7"/>
    <w:rsid w:val="005574A1"/>
    <w:rsid w:val="00591734"/>
    <w:rsid w:val="006245FE"/>
    <w:rsid w:val="00724369"/>
    <w:rsid w:val="00790525"/>
    <w:rsid w:val="007A433F"/>
    <w:rsid w:val="007F760E"/>
    <w:rsid w:val="00804E3D"/>
    <w:rsid w:val="00837D35"/>
    <w:rsid w:val="00860EF2"/>
    <w:rsid w:val="008649D6"/>
    <w:rsid w:val="008A3116"/>
    <w:rsid w:val="008A385E"/>
    <w:rsid w:val="008A4EA7"/>
    <w:rsid w:val="008E4917"/>
    <w:rsid w:val="00903C4E"/>
    <w:rsid w:val="00933177"/>
    <w:rsid w:val="00964E7F"/>
    <w:rsid w:val="009806C5"/>
    <w:rsid w:val="009928E7"/>
    <w:rsid w:val="009B3AA0"/>
    <w:rsid w:val="00A05ACD"/>
    <w:rsid w:val="00A06C1D"/>
    <w:rsid w:val="00A4462E"/>
    <w:rsid w:val="00A52792"/>
    <w:rsid w:val="00A623A8"/>
    <w:rsid w:val="00AA5858"/>
    <w:rsid w:val="00AF4AFE"/>
    <w:rsid w:val="00B20A8D"/>
    <w:rsid w:val="00B451D4"/>
    <w:rsid w:val="00B95956"/>
    <w:rsid w:val="00BB28CC"/>
    <w:rsid w:val="00BF05A5"/>
    <w:rsid w:val="00BF54CA"/>
    <w:rsid w:val="00C325D2"/>
    <w:rsid w:val="00CA56EA"/>
    <w:rsid w:val="00CB6712"/>
    <w:rsid w:val="00CC6FD3"/>
    <w:rsid w:val="00CD31B8"/>
    <w:rsid w:val="00CD40FE"/>
    <w:rsid w:val="00CE0DB8"/>
    <w:rsid w:val="00CE4CD0"/>
    <w:rsid w:val="00D12B6A"/>
    <w:rsid w:val="00D254FE"/>
    <w:rsid w:val="00D4152B"/>
    <w:rsid w:val="00D62611"/>
    <w:rsid w:val="00D75B1D"/>
    <w:rsid w:val="00D80A37"/>
    <w:rsid w:val="00DC22A7"/>
    <w:rsid w:val="00DC47BE"/>
    <w:rsid w:val="00DE3BAE"/>
    <w:rsid w:val="00E31BCD"/>
    <w:rsid w:val="00EB7078"/>
    <w:rsid w:val="00EC4257"/>
    <w:rsid w:val="00EF40B9"/>
    <w:rsid w:val="00F07844"/>
    <w:rsid w:val="00F27D2D"/>
    <w:rsid w:val="00F32D69"/>
    <w:rsid w:val="00F44713"/>
    <w:rsid w:val="00F545E5"/>
    <w:rsid w:val="00F54C24"/>
    <w:rsid w:val="00FD1CC6"/>
    <w:rsid w:val="00FE1CA2"/>
    <w:rsid w:val="00FF4C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384B9"/>
  <w15:docId w15:val="{46966911-218C-4A51-9D5E-2D4E0C26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33F"/>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156E0"/>
    <w:pPr>
      <w:spacing w:after="0" w:line="240" w:lineRule="auto"/>
    </w:pPr>
    <w:rPr>
      <w:rFonts w:eastAsiaTheme="minorEastAsia"/>
    </w:rPr>
  </w:style>
  <w:style w:type="character" w:customStyle="1" w:styleId="NoSpacingChar">
    <w:name w:val="No Spacing Char"/>
    <w:basedOn w:val="DefaultParagraphFont"/>
    <w:link w:val="NoSpacing"/>
    <w:uiPriority w:val="1"/>
    <w:rsid w:val="003156E0"/>
    <w:rPr>
      <w:rFonts w:eastAsiaTheme="minorEastAsia"/>
    </w:rPr>
  </w:style>
  <w:style w:type="character" w:customStyle="1" w:styleId="Heading1Char">
    <w:name w:val="Heading 1 Char"/>
    <w:basedOn w:val="DefaultParagraphFont"/>
    <w:link w:val="Heading1"/>
    <w:uiPriority w:val="9"/>
    <w:rsid w:val="007A433F"/>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7A433F"/>
    <w:pPr>
      <w:outlineLvl w:val="9"/>
    </w:pPr>
  </w:style>
  <w:style w:type="paragraph" w:styleId="ListParagraph">
    <w:name w:val="List Paragraph"/>
    <w:basedOn w:val="Normal"/>
    <w:uiPriority w:val="34"/>
    <w:qFormat/>
    <w:rsid w:val="009B3AA0"/>
    <w:pPr>
      <w:ind w:left="720"/>
      <w:contextualSpacing/>
    </w:pPr>
  </w:style>
  <w:style w:type="character" w:styleId="Hyperlink">
    <w:name w:val="Hyperlink"/>
    <w:basedOn w:val="DefaultParagraphFont"/>
    <w:uiPriority w:val="99"/>
    <w:unhideWhenUsed/>
    <w:rsid w:val="007F760E"/>
    <w:rPr>
      <w:color w:val="9454C3" w:themeColor="hyperlink"/>
      <w:u w:val="single"/>
    </w:rPr>
  </w:style>
  <w:style w:type="character" w:customStyle="1" w:styleId="UnresolvedMention1">
    <w:name w:val="Unresolved Mention1"/>
    <w:basedOn w:val="DefaultParagraphFont"/>
    <w:uiPriority w:val="99"/>
    <w:semiHidden/>
    <w:unhideWhenUsed/>
    <w:rsid w:val="007F760E"/>
    <w:rPr>
      <w:color w:val="605E5C"/>
      <w:shd w:val="clear" w:color="auto" w:fill="E1DFDD"/>
    </w:rPr>
  </w:style>
  <w:style w:type="paragraph" w:styleId="BalloonText">
    <w:name w:val="Balloon Text"/>
    <w:basedOn w:val="Normal"/>
    <w:link w:val="BalloonTextChar"/>
    <w:uiPriority w:val="99"/>
    <w:semiHidden/>
    <w:unhideWhenUsed/>
    <w:rsid w:val="000F473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F473C"/>
    <w:rPr>
      <w:rFonts w:ascii="Lucida Grande" w:hAnsi="Lucida Grande"/>
      <w:sz w:val="18"/>
      <w:szCs w:val="18"/>
    </w:rPr>
  </w:style>
  <w:style w:type="table" w:styleId="TableGrid">
    <w:name w:val="Table Grid"/>
    <w:basedOn w:val="TableNormal"/>
    <w:uiPriority w:val="39"/>
    <w:rsid w:val="004D6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25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046769">
      <w:bodyDiv w:val="1"/>
      <w:marLeft w:val="0"/>
      <w:marRight w:val="0"/>
      <w:marTop w:val="0"/>
      <w:marBottom w:val="0"/>
      <w:divBdr>
        <w:top w:val="none" w:sz="0" w:space="0" w:color="auto"/>
        <w:left w:val="none" w:sz="0" w:space="0" w:color="auto"/>
        <w:bottom w:val="none" w:sz="0" w:space="0" w:color="auto"/>
        <w:right w:val="none" w:sz="0" w:space="0" w:color="auto"/>
      </w:divBdr>
    </w:div>
    <w:div w:id="174071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braxton@fbcsmithfiel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raxton@fbcsmithfield.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Wood Typ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Wood Type">
      <a:majorFont>
        <a:latin typeface="Rockwell Condensed"/>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285BD-83D7-47E2-BB05-0CB6FC021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130</Words>
  <Characters>746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Braxton Kubasko</dc:creator>
  <cp:keywords/>
  <dc:description/>
  <cp:lastModifiedBy>Braxton Kubasko</cp:lastModifiedBy>
  <cp:revision>2</cp:revision>
  <cp:lastPrinted>2020-01-22T17:36:00Z</cp:lastPrinted>
  <dcterms:created xsi:type="dcterms:W3CDTF">2020-01-29T20:49:00Z</dcterms:created>
  <dcterms:modified xsi:type="dcterms:W3CDTF">2020-01-29T20:49:00Z</dcterms:modified>
</cp:coreProperties>
</file>